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方正小标宋简体"/>
          <w:color w:val="000000"/>
          <w:spacing w:val="26"/>
          <w:kern w:val="2"/>
          <w:sz w:val="48"/>
          <w:szCs w:val="48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ascii="方正小标宋_GBK" w:eastAsia="方正小标宋_GBK"/>
          <w:b/>
          <w:color w:val="000000"/>
          <w:spacing w:val="26"/>
          <w:kern w:val="2"/>
          <w:sz w:val="44"/>
          <w:szCs w:val="44"/>
        </w:rPr>
      </w:pPr>
      <w:r>
        <w:rPr>
          <w:rFonts w:ascii="方正小标宋_GBK" w:eastAsia="方正小标宋_GBK" w:hint="eastAsia"/>
          <w:b/>
          <w:color w:val="000000"/>
          <w:spacing w:val="26"/>
          <w:kern w:val="2"/>
          <w:sz w:val="44"/>
          <w:szCs w:val="44"/>
        </w:rPr>
        <w:t>江苏省专利项目奖申报书</w:t>
      </w: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r>
        <w:rPr>
          <w:rFonts w:eastAsia="楷体_GB2312"/>
          <w:color w:val="000000"/>
          <w:kern w:val="2"/>
          <w:sz w:val="36"/>
        </w:rPr>
        <w:t>（外观设计）</w:t>
      </w: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宋体"/>
          <w:color w:val="000000"/>
          <w:kern w:val="2"/>
          <w:sz w:val="48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宋体"/>
          <w:color w:val="000000"/>
          <w:kern w:val="2"/>
          <w:sz w:val="48"/>
        </w:rPr>
      </w:pPr>
    </w:p>
    <w:p w:rsidR="0050168E" w:rsidRDefault="0050168E" w:rsidP="0050168E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21"/>
          <w:szCs w:val="21"/>
          <w:u w:val="single"/>
        </w:rPr>
      </w:pPr>
      <w:r>
        <w:rPr>
          <w:rFonts w:eastAsia="楷体_GB2312"/>
          <w:color w:val="000000"/>
          <w:kern w:val="2"/>
          <w:sz w:val="36"/>
        </w:rPr>
        <w:t>专</w:t>
      </w:r>
      <w:r>
        <w:rPr>
          <w:rFonts w:eastAsia="楷体_GB2312"/>
          <w:color w:val="000000"/>
          <w:kern w:val="2"/>
          <w:sz w:val="36"/>
        </w:rPr>
        <w:t xml:space="preserve"> </w:t>
      </w:r>
      <w:r>
        <w:rPr>
          <w:rFonts w:eastAsia="楷体_GB2312"/>
          <w:color w:val="000000"/>
          <w:kern w:val="2"/>
          <w:sz w:val="36"/>
        </w:rPr>
        <w:t>利</w:t>
      </w:r>
      <w:r>
        <w:rPr>
          <w:rFonts w:eastAsia="楷体_GB2312"/>
          <w:color w:val="000000"/>
          <w:kern w:val="2"/>
          <w:sz w:val="36"/>
        </w:rPr>
        <w:t xml:space="preserve"> </w:t>
      </w:r>
      <w:r>
        <w:rPr>
          <w:rFonts w:eastAsia="楷体_GB2312"/>
          <w:color w:val="000000"/>
          <w:kern w:val="2"/>
          <w:sz w:val="36"/>
        </w:rPr>
        <w:t>号：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50168E" w:rsidRDefault="0050168E" w:rsidP="0050168E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专利名称：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50168E" w:rsidRDefault="0050168E" w:rsidP="0050168E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申报单位：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     </w:t>
      </w:r>
    </w:p>
    <w:p w:rsidR="0050168E" w:rsidRDefault="0050168E" w:rsidP="0050168E">
      <w:pPr>
        <w:widowControl/>
        <w:snapToGrid/>
        <w:spacing w:line="240" w:lineRule="auto"/>
        <w:ind w:firstLineChars="150" w:firstLine="540"/>
        <w:jc w:val="left"/>
        <w:rPr>
          <w:rFonts w:eastAsia="楷体_GB2312"/>
          <w:color w:val="000000"/>
          <w:kern w:val="2"/>
          <w:sz w:val="36"/>
          <w:u w:val="single"/>
        </w:rPr>
      </w:pPr>
      <w:r>
        <w:rPr>
          <w:rFonts w:eastAsia="楷体_GB2312"/>
          <w:color w:val="000000"/>
          <w:kern w:val="2"/>
          <w:sz w:val="36"/>
        </w:rPr>
        <w:t>推荐单位</w:t>
      </w:r>
      <w:r>
        <w:rPr>
          <w:rFonts w:eastAsia="楷体_GB2312"/>
          <w:color w:val="000000"/>
          <w:kern w:val="2"/>
          <w:sz w:val="36"/>
        </w:rPr>
        <w:t>/</w:t>
      </w:r>
      <w:r>
        <w:rPr>
          <w:rFonts w:eastAsia="楷体_GB2312"/>
          <w:color w:val="000000"/>
          <w:kern w:val="2"/>
          <w:sz w:val="36"/>
        </w:rPr>
        <w:t>院士：</w:t>
      </w:r>
      <w:r>
        <w:rPr>
          <w:rFonts w:eastAsia="楷体_GB2312"/>
          <w:color w:val="000000"/>
          <w:kern w:val="2"/>
          <w:sz w:val="36"/>
          <w:u w:val="single"/>
        </w:rPr>
        <w:t xml:space="preserve">                         </w:t>
      </w: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widowControl/>
        <w:snapToGrid/>
        <w:spacing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r>
        <w:rPr>
          <w:rFonts w:eastAsia="楷体_GB2312"/>
          <w:color w:val="000000"/>
          <w:kern w:val="2"/>
          <w:sz w:val="36"/>
        </w:rPr>
        <w:t>二</w:t>
      </w:r>
      <w:r>
        <w:rPr>
          <w:rFonts w:eastAsia="楷体_GB2312"/>
          <w:color w:val="000000"/>
          <w:kern w:val="2"/>
          <w:sz w:val="36"/>
        </w:rPr>
        <w:t>○</w:t>
      </w:r>
      <w:r>
        <w:rPr>
          <w:rFonts w:eastAsia="楷体_GB2312"/>
          <w:color w:val="000000"/>
          <w:kern w:val="2"/>
          <w:sz w:val="36"/>
        </w:rPr>
        <w:t>一九年三月</w:t>
      </w:r>
    </w:p>
    <w:p w:rsidR="0050168E" w:rsidRDefault="0050168E" w:rsidP="0050168E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  <w:r>
        <w:rPr>
          <w:rFonts w:eastAsia="楷体_GB2312"/>
          <w:color w:val="000000"/>
          <w:kern w:val="2"/>
          <w:sz w:val="36"/>
        </w:rPr>
        <w:t>江苏省知识产权局制</w:t>
      </w:r>
    </w:p>
    <w:p w:rsidR="0050168E" w:rsidRDefault="0050168E" w:rsidP="0050168E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snapToGrid/>
        <w:spacing w:line="300" w:lineRule="exact"/>
        <w:ind w:firstLine="0"/>
        <w:jc w:val="center"/>
        <w:rPr>
          <w:rFonts w:eastAsia="方正小标宋_GBK"/>
          <w:color w:val="000000"/>
          <w:kern w:val="2"/>
          <w:sz w:val="44"/>
          <w:szCs w:val="44"/>
        </w:rPr>
      </w:pPr>
    </w:p>
    <w:p w:rsidR="0050168E" w:rsidRDefault="0050168E" w:rsidP="0050168E">
      <w:pPr>
        <w:snapToGrid/>
        <w:spacing w:line="700" w:lineRule="exact"/>
        <w:ind w:firstLine="0"/>
        <w:jc w:val="center"/>
        <w:rPr>
          <w:rFonts w:eastAsia="方正小标宋_GBK"/>
          <w:color w:val="000000"/>
          <w:kern w:val="2"/>
          <w:sz w:val="44"/>
          <w:szCs w:val="44"/>
        </w:rPr>
      </w:pPr>
      <w:r>
        <w:rPr>
          <w:rFonts w:eastAsia="方正小标宋_GBK"/>
          <w:color w:val="000000"/>
          <w:kern w:val="2"/>
          <w:sz w:val="44"/>
          <w:szCs w:val="44"/>
        </w:rPr>
        <w:t>信用承诺书</w:t>
      </w:r>
    </w:p>
    <w:p w:rsidR="0050168E" w:rsidRDefault="0050168E" w:rsidP="0050168E">
      <w:pPr>
        <w:snapToGrid/>
        <w:spacing w:line="300" w:lineRule="exact"/>
        <w:ind w:firstLine="0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600" w:lineRule="exact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我（单位）已知晓《江苏省社会法人失信惩戒办法（试行）》和《江苏省自然人失信惩戒办法（试行）》，并郑重承诺如下：</w:t>
      </w:r>
    </w:p>
    <w:p w:rsidR="0050168E" w:rsidRDefault="0050168E" w:rsidP="0050168E">
      <w:pPr>
        <w:snapToGrid/>
        <w:spacing w:line="600" w:lineRule="exact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省级公共信用信息系统；情节严重的，同意由相关行政主管部门予以社会公示，并录入省公共信用信息系统黑名单。</w:t>
      </w:r>
    </w:p>
    <w:p w:rsidR="0050168E" w:rsidRDefault="0050168E" w:rsidP="0050168E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申报人全称（印章）</w:t>
      </w:r>
      <w:r>
        <w:rPr>
          <w:color w:val="000000"/>
          <w:kern w:val="2"/>
          <w:szCs w:val="32"/>
        </w:rPr>
        <w:t xml:space="preserve">    </w:t>
      </w:r>
    </w:p>
    <w:p w:rsidR="0050168E" w:rsidRDefault="0050168E" w:rsidP="0050168E">
      <w:pPr>
        <w:snapToGrid/>
        <w:spacing w:line="600" w:lineRule="exact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年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月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日</w:t>
      </w:r>
      <w:r>
        <w:rPr>
          <w:color w:val="000000"/>
          <w:kern w:val="2"/>
          <w:szCs w:val="32"/>
        </w:rPr>
        <w:t xml:space="preserve">        </w:t>
      </w:r>
    </w:p>
    <w:p w:rsidR="0050168E" w:rsidRDefault="0050168E" w:rsidP="0050168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50168E" w:rsidRDefault="0050168E" w:rsidP="0050168E">
      <w:pPr>
        <w:widowControl/>
        <w:snapToGrid/>
        <w:spacing w:before="240" w:line="240" w:lineRule="auto"/>
        <w:ind w:firstLine="0"/>
        <w:jc w:val="center"/>
        <w:rPr>
          <w:rFonts w:eastAsia="楷体_GB2312"/>
          <w:color w:val="000000"/>
          <w:kern w:val="2"/>
          <w:sz w:val="36"/>
        </w:rPr>
      </w:pPr>
    </w:p>
    <w:p w:rsidR="0050168E" w:rsidRDefault="0050168E" w:rsidP="0050168E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eastAsia="黑体"/>
          <w:color w:val="000000"/>
          <w:kern w:val="2"/>
          <w:sz w:val="21"/>
        </w:rPr>
        <w:br w:type="page"/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lastRenderedPageBreak/>
        <w:t>一、申报项目基本信息</w:t>
      </w:r>
    </w:p>
    <w:p w:rsidR="0050168E" w:rsidRDefault="0050168E" w:rsidP="0050168E">
      <w:pPr>
        <w:jc w:val="center"/>
        <w:rPr>
          <w:rFonts w:ascii="方正小标宋简体" w:eastAsia="方正小标宋简体" w:hAnsi="宋体" w:cs="宋体" w:hint="eastAsia"/>
          <w:b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2050"/>
        <w:gridCol w:w="2337"/>
        <w:gridCol w:w="2337"/>
        <w:gridCol w:w="2336"/>
      </w:tblGrid>
      <w:tr w:rsidR="0050168E" w:rsidTr="00A649FB">
        <w:trPr>
          <w:trHeight w:val="37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设计人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通讯地址</w:t>
            </w:r>
          </w:p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/邮编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50168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68E" w:rsidRDefault="0050168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50168E" w:rsidRDefault="0050168E" w:rsidP="0050168E">
      <w:pPr>
        <w:rPr>
          <w:rFonts w:eastAsia="宋体" w:hint="eastAsia"/>
          <w:kern w:val="2"/>
          <w:sz w:val="21"/>
          <w:szCs w:val="24"/>
        </w:rPr>
      </w:pPr>
    </w:p>
    <w:p w:rsidR="0050168E" w:rsidRDefault="0050168E" w:rsidP="0050168E"/>
    <w:p w:rsidR="0050168E" w:rsidRDefault="0050168E" w:rsidP="0050168E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0168E" w:rsidTr="00A649FB">
        <w:trPr>
          <w:trHeight w:val="1198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numPr>
                <w:ilvl w:val="0"/>
                <w:numId w:val="1"/>
              </w:numPr>
              <w:snapToGrid/>
              <w:spacing w:line="360" w:lineRule="auto"/>
              <w:ind w:left="0" w:firstLineChars="200" w:firstLine="482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创新性和工业适用性：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列出若干个申请日之前最接近的外观设计，简要介绍其设计方案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>并详细说明未对参评项目的创新性构成实质性影响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结合实施情况，说明已应用到具体产品上，可批量生产（产品照片一并附上）。</w:t>
            </w:r>
          </w:p>
          <w:p w:rsidR="0050168E" w:rsidRDefault="0050168E" w:rsidP="00A649FB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（二）文本质量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请说明授权文本中的图片或者照片是否清楚完整。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以上材料不超过2000字。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三、设计要点及理念的表达评价材料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0168E" w:rsidTr="00A649FB">
        <w:trPr>
          <w:trHeight w:val="1191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结合参评项目的设计要点（造型、图形、色彩、材质等），对参评项目的设计理念、用途、功能进行详细说明，重点描述参评项目的独特性、美学效果、寓意表达、人机性、结构合理性、安全可靠性。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以上材料不超过2000字。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四、运用及保护措施和成效评价材料（一）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0"/>
      </w:tblGrid>
      <w:tr w:rsidR="0050168E" w:rsidTr="00A649FB">
        <w:trPr>
          <w:trHeight w:val="11672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spacing w:line="360" w:lineRule="auto"/>
              <w:ind w:firstLineChars="200" w:firstLine="482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说明专利权人为促进专利价值实现，在加快专利的有效实施、与企业研发和经营的有机相结合、提升市场竞争力等方面所采取的有效运用措施及成效，包括但不仅限于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50168E" w:rsidRDefault="0050168E" w:rsidP="00A649FB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50168E" w:rsidRDefault="0050168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400" w:lineRule="exact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t>运用及保护措施和成效评价材料（二）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6"/>
        <w:gridCol w:w="840"/>
        <w:gridCol w:w="1260"/>
        <w:gridCol w:w="1080"/>
        <w:gridCol w:w="659"/>
        <w:gridCol w:w="1247"/>
        <w:gridCol w:w="1424"/>
      </w:tblGrid>
      <w:tr w:rsidR="0050168E" w:rsidTr="00A649FB">
        <w:trPr>
          <w:cantSplit/>
          <w:trHeight w:val="916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50168E" w:rsidTr="00A649FB">
        <w:trPr>
          <w:cantSplit/>
          <w:trHeight w:val="916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自行实施情况</w:t>
            </w:r>
          </w:p>
        </w:tc>
      </w:tr>
      <w:tr w:rsidR="0050168E" w:rsidTr="00A649FB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50168E" w:rsidRDefault="0050168E" w:rsidP="00A649FB">
            <w:pPr>
              <w:spacing w:line="40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实施日至2018年底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2017年初至2018年底</w:t>
            </w:r>
          </w:p>
        </w:tc>
      </w:tr>
      <w:tr w:rsidR="0050168E" w:rsidTr="00A649FB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26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331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2837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spacing w:line="360" w:lineRule="auto"/>
              <w:ind w:firstLineChars="200" w:firstLine="480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所有经济效益说明（或列表）：（500字以内）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50168E" w:rsidRDefault="0050168E" w:rsidP="00A649FB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至2018年底许可收入（万元）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ind w:firstLine="0"/>
              <w:rPr>
                <w:rFonts w:ascii="仿宋_GB2312" w:eastAsia="仿宋_GB2312"/>
                <w:b/>
                <w:i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3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ind w:firstLine="0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615"/>
          <w:jc w:val="center"/>
        </w:trPr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50168E" w:rsidTr="00A649FB">
        <w:trPr>
          <w:cantSplit/>
          <w:trHeight w:val="510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8E" w:rsidRDefault="0050168E" w:rsidP="00A649FB">
            <w:pPr>
              <w:spacing w:line="4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jc w:val="center"/>
        <w:rPr>
          <w:rFonts w:eastAsia="方正小标宋简体"/>
          <w:b/>
          <w:kern w:val="2"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0168E" w:rsidTr="00A649FB">
        <w:trPr>
          <w:trHeight w:val="1198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详细说明参评项目对树立企业的良好形象、引领消费习惯、提高人民物质文化生活水平等方面所起的作用。如能采取定量方法说明的均需有具体数字。</w:t>
            </w:r>
          </w:p>
          <w:p w:rsidR="0050168E" w:rsidRDefault="0050168E" w:rsidP="00A649FB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（二）发展前景</w:t>
            </w:r>
            <w:r>
              <w:rPr>
                <w:rFonts w:ascii="仿宋_GB2312" w:eastAsia="仿宋_GB2312" w:hint="eastAsia"/>
                <w:sz w:val="24"/>
              </w:rPr>
              <w:t>：详细说明参评项目对提高产品附加值和品牌价值的贡献；对引领设计趋势和推动行业发展的作用。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六、获奖情况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0168E" w:rsidTr="00A649FB">
        <w:trPr>
          <w:trHeight w:val="1119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E" w:rsidRDefault="0050168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50168E" w:rsidRDefault="0050168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50168E" w:rsidRDefault="0050168E" w:rsidP="0050168E">
      <w:pPr>
        <w:rPr>
          <w:rFonts w:eastAsia="宋体"/>
          <w:kern w:val="2"/>
          <w:sz w:val="21"/>
        </w:rPr>
      </w:pPr>
    </w:p>
    <w:p w:rsidR="0050168E" w:rsidRDefault="0050168E" w:rsidP="0050168E">
      <w:pPr>
        <w:widowControl/>
        <w:snapToGrid/>
        <w:spacing w:line="560" w:lineRule="exact"/>
        <w:ind w:firstLine="0"/>
        <w:jc w:val="center"/>
        <w:rPr>
          <w:rFonts w:eastAsia="方正小标宋_GBK"/>
          <w:color w:val="000000"/>
          <w:kern w:val="2"/>
          <w:sz w:val="44"/>
        </w:rPr>
      </w:pPr>
      <w:r>
        <w:rPr>
          <w:rFonts w:eastAsia="方正小标宋_GBK"/>
          <w:color w:val="000000"/>
          <w:kern w:val="2"/>
          <w:sz w:val="44"/>
        </w:rPr>
        <w:t>专利权人声明</w:t>
      </w:r>
    </w:p>
    <w:p w:rsidR="0050168E" w:rsidRDefault="0050168E" w:rsidP="0050168E">
      <w:pPr>
        <w:widowControl/>
        <w:snapToGrid/>
        <w:spacing w:before="240" w:line="240" w:lineRule="auto"/>
        <w:ind w:firstLine="0"/>
        <w:jc w:val="center"/>
        <w:rPr>
          <w:rFonts w:eastAsia="方正小标宋_GBK"/>
          <w:color w:val="000000"/>
          <w:kern w:val="2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50168E" w:rsidTr="00A649FB">
        <w:trPr>
          <w:trHeight w:val="162"/>
          <w:jc w:val="center"/>
        </w:trPr>
        <w:tc>
          <w:tcPr>
            <w:tcW w:w="9060" w:type="dxa"/>
          </w:tcPr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本人、本单位自愿申报江苏省专利项目奖，对提供的所有数据及内容</w:t>
            </w:r>
            <w:r>
              <w:rPr>
                <w:color w:val="000000"/>
                <w:kern w:val="2"/>
                <w:sz w:val="28"/>
              </w:rPr>
              <w:lastRenderedPageBreak/>
              <w:t>的真实性负责。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（所有专利权人均需声明。如有特殊情况，不能填写此表的专利权人需提供授权声明，单位应加盖公章，个人应签字并提供身份证复印件。）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第一专利权人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 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第二专利权人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 xml:space="preserve">    </w:t>
            </w:r>
            <w:r>
              <w:rPr>
                <w:color w:val="000000"/>
                <w:kern w:val="2"/>
                <w:sz w:val="28"/>
              </w:rPr>
              <w:t>其他专利权人盖章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  <w:r>
              <w:rPr>
                <w:color w:val="000000"/>
                <w:kern w:val="2"/>
                <w:sz w:val="28"/>
              </w:rPr>
              <w:t>：</w:t>
            </w: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50168E" w:rsidRDefault="0050168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44"/>
              </w:rPr>
            </w:pPr>
          </w:p>
        </w:tc>
      </w:tr>
    </w:tbl>
    <w:p w:rsidR="005D3371" w:rsidRPr="0050168E" w:rsidRDefault="005D3371"/>
    <w:sectPr w:rsidR="005D3371" w:rsidRPr="0050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71" w:rsidRDefault="005D3371" w:rsidP="0050168E">
      <w:pPr>
        <w:spacing w:line="240" w:lineRule="auto"/>
      </w:pPr>
      <w:r>
        <w:separator/>
      </w:r>
    </w:p>
  </w:endnote>
  <w:endnote w:type="continuationSeparator" w:id="1">
    <w:p w:rsidR="005D3371" w:rsidRDefault="005D3371" w:rsidP="00501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71" w:rsidRDefault="005D3371" w:rsidP="0050168E">
      <w:pPr>
        <w:spacing w:line="240" w:lineRule="auto"/>
      </w:pPr>
      <w:r>
        <w:separator/>
      </w:r>
    </w:p>
  </w:footnote>
  <w:footnote w:type="continuationSeparator" w:id="1">
    <w:p w:rsidR="005D3371" w:rsidRDefault="005D3371" w:rsidP="0050168E">
      <w:pPr>
        <w:spacing w:line="240" w:lineRule="auto"/>
      </w:pPr>
      <w:r>
        <w:continuationSeparator/>
      </w:r>
    </w:p>
  </w:footnote>
  <w:footnote w:id="2">
    <w:p w:rsidR="0050168E" w:rsidRDefault="0050168E" w:rsidP="0050168E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E7"/>
    <w:multiLevelType w:val="multilevel"/>
    <w:tmpl w:val="09930DE7"/>
    <w:lvl w:ilvl="0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68E"/>
    <w:rsid w:val="0050168E"/>
    <w:rsid w:val="005D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8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50168E"/>
    <w:rPr>
      <w:vertAlign w:val="superscript"/>
    </w:rPr>
  </w:style>
  <w:style w:type="character" w:customStyle="1" w:styleId="Char">
    <w:name w:val="脚注文本 Char"/>
    <w:link w:val="a4"/>
    <w:rsid w:val="0050168E"/>
    <w:rPr>
      <w:sz w:val="18"/>
      <w:szCs w:val="18"/>
    </w:rPr>
  </w:style>
  <w:style w:type="paragraph" w:styleId="a4">
    <w:name w:val="footnote text"/>
    <w:basedOn w:val="a"/>
    <w:link w:val="Char"/>
    <w:rsid w:val="0050168E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脚注文本 Char1"/>
    <w:basedOn w:val="a0"/>
    <w:link w:val="a4"/>
    <w:uiPriority w:val="99"/>
    <w:semiHidden/>
    <w:rsid w:val="0050168E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2019-04-11T07:54:00Z</dcterms:created>
  <dcterms:modified xsi:type="dcterms:W3CDTF">2019-04-11T07:54:00Z</dcterms:modified>
</cp:coreProperties>
</file>