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EA" w:rsidRDefault="00BE7BEA" w:rsidP="00BE7BEA">
      <w:pPr>
        <w:spacing w:line="396" w:lineRule="exact"/>
        <w:ind w:left="112" w:right="-20"/>
        <w:rPr>
          <w:rFonts w:ascii="Arial" w:eastAsia="Arial" w:hAnsi="Arial" w:cs="Arial"/>
          <w:szCs w:val="32"/>
        </w:rPr>
      </w:pPr>
      <w:r>
        <w:rPr>
          <w:rFonts w:ascii="Microsoft JhengHei" w:eastAsia="Microsoft JhengHei" w:hAnsi="Microsoft JhengHei" w:cs="Microsoft JhengHei"/>
          <w:spacing w:val="2"/>
          <w:szCs w:val="32"/>
        </w:rPr>
        <w:t>附件</w:t>
      </w:r>
      <w:r>
        <w:rPr>
          <w:rFonts w:ascii="Arial" w:eastAsia="Arial" w:hAnsi="Arial" w:cs="Arial"/>
          <w:szCs w:val="32"/>
        </w:rPr>
        <w:t>1</w:t>
      </w:r>
    </w:p>
    <w:p w:rsidR="00BE7BEA" w:rsidRDefault="00BE7BEA" w:rsidP="00BE7BEA">
      <w:pPr>
        <w:spacing w:before="3" w:line="100" w:lineRule="exact"/>
        <w:rPr>
          <w:sz w:val="10"/>
          <w:szCs w:val="10"/>
        </w:rPr>
      </w:pPr>
    </w:p>
    <w:p w:rsidR="00BE7BEA" w:rsidRDefault="00BE7BEA" w:rsidP="00BE7BEA">
      <w:pPr>
        <w:spacing w:line="200" w:lineRule="exact"/>
        <w:rPr>
          <w:sz w:val="20"/>
        </w:rPr>
      </w:pPr>
    </w:p>
    <w:p w:rsidR="00BE7BEA" w:rsidRDefault="00BE7BEA" w:rsidP="00BE7BEA">
      <w:pPr>
        <w:spacing w:line="186" w:lineRule="auto"/>
        <w:ind w:left="722" w:right="710"/>
        <w:jc w:val="center"/>
        <w:rPr>
          <w:rFonts w:ascii="Microsoft JhengHei" w:eastAsia="Microsoft JhengHei" w:hAnsi="Microsoft JhengHei" w:cs="Microsoft JhengHei"/>
          <w:sz w:val="44"/>
          <w:szCs w:val="44"/>
        </w:rPr>
      </w:pPr>
      <w:r>
        <w:rPr>
          <w:rFonts w:eastAsia="Times New Roman"/>
          <w:spacing w:val="1"/>
          <w:w w:val="99"/>
          <w:sz w:val="44"/>
          <w:szCs w:val="44"/>
        </w:rPr>
        <w:t>202</w:t>
      </w:r>
      <w:r>
        <w:rPr>
          <w:rFonts w:eastAsia="Times New Roman"/>
          <w:spacing w:val="-1"/>
          <w:w w:val="99"/>
          <w:sz w:val="44"/>
          <w:szCs w:val="44"/>
        </w:rPr>
        <w:t>0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</w:rPr>
        <w:t>年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</w:rPr>
        <w:t>度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</w:rPr>
        <w:t>省</w:t>
      </w:r>
      <w:r>
        <w:rPr>
          <w:rFonts w:ascii="Microsoft JhengHei" w:eastAsia="Microsoft JhengHei" w:hAnsi="Microsoft JhengHei" w:cs="Microsoft JhengHei"/>
          <w:spacing w:val="2"/>
          <w:w w:val="99"/>
          <w:sz w:val="44"/>
          <w:szCs w:val="44"/>
        </w:rPr>
        <w:t>前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</w:rPr>
        <w:t>沿引</w:t>
      </w:r>
      <w:r>
        <w:rPr>
          <w:rFonts w:ascii="Microsoft JhengHei" w:eastAsia="Microsoft JhengHei" w:hAnsi="Microsoft JhengHei" w:cs="Microsoft JhengHei"/>
          <w:spacing w:val="2"/>
          <w:w w:val="99"/>
          <w:sz w:val="44"/>
          <w:szCs w:val="44"/>
        </w:rPr>
        <w:t>领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</w:rPr>
        <w:t>技</w:t>
      </w:r>
      <w:r>
        <w:rPr>
          <w:rFonts w:ascii="Microsoft JhengHei" w:eastAsia="Microsoft JhengHei" w:hAnsi="Microsoft JhengHei" w:cs="Microsoft JhengHei"/>
          <w:spacing w:val="2"/>
          <w:w w:val="99"/>
          <w:sz w:val="44"/>
          <w:szCs w:val="44"/>
        </w:rPr>
        <w:t>术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</w:rPr>
        <w:t>基础</w:t>
      </w:r>
      <w:r>
        <w:rPr>
          <w:rFonts w:ascii="Microsoft JhengHei" w:eastAsia="Microsoft JhengHei" w:hAnsi="Microsoft JhengHei" w:cs="Microsoft JhengHei"/>
          <w:spacing w:val="2"/>
          <w:w w:val="99"/>
          <w:sz w:val="44"/>
          <w:szCs w:val="44"/>
        </w:rPr>
        <w:t>研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</w:rPr>
        <w:t>究</w:t>
      </w:r>
      <w:r>
        <w:rPr>
          <w:rFonts w:ascii="Microsoft JhengHei" w:eastAsia="Microsoft JhengHei" w:hAnsi="Microsoft JhengHei" w:cs="Microsoft JhengHei"/>
          <w:spacing w:val="2"/>
          <w:w w:val="99"/>
          <w:sz w:val="44"/>
          <w:szCs w:val="44"/>
        </w:rPr>
        <w:t>专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</w:rPr>
        <w:t>项</w:t>
      </w:r>
      <w:r>
        <w:rPr>
          <w:rFonts w:ascii="Microsoft JhengHei" w:eastAsiaTheme="minorEastAsia" w:hAnsi="Microsoft JhengHei" w:cs="Microsoft JhengHei" w:hint="eastAsia"/>
          <w:w w:val="99"/>
          <w:sz w:val="44"/>
          <w:szCs w:val="44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w w:val="99"/>
          <w:sz w:val="44"/>
          <w:szCs w:val="44"/>
        </w:rPr>
        <w:t>项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</w:rPr>
        <w:t>目指南</w:t>
      </w:r>
    </w:p>
    <w:p w:rsidR="00BE7BEA" w:rsidRDefault="00BE7BEA" w:rsidP="00BE7BEA">
      <w:pPr>
        <w:spacing w:before="10" w:line="120" w:lineRule="exact"/>
        <w:rPr>
          <w:sz w:val="12"/>
          <w:szCs w:val="12"/>
        </w:rPr>
      </w:pPr>
    </w:p>
    <w:p w:rsidR="00BE7BEA" w:rsidRDefault="00BE7BEA" w:rsidP="00BE7BEA">
      <w:pPr>
        <w:spacing w:line="200" w:lineRule="exact"/>
        <w:rPr>
          <w:sz w:val="20"/>
        </w:rPr>
      </w:pPr>
    </w:p>
    <w:p w:rsidR="00BE7BEA" w:rsidRDefault="00BE7BEA" w:rsidP="00BE7BEA">
      <w:pPr>
        <w:spacing w:line="257" w:lineRule="auto"/>
        <w:ind w:left="112" w:right="10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2"/>
          <w:szCs w:val="32"/>
        </w:rPr>
        <w:t>瞄</w:t>
      </w:r>
      <w:r>
        <w:rPr>
          <w:rFonts w:ascii="Microsoft JhengHei" w:eastAsia="Microsoft JhengHei" w:hAnsi="Microsoft JhengHei" w:cs="Microsoft JhengHei"/>
          <w:szCs w:val="32"/>
        </w:rPr>
        <w:t>准世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界</w:t>
      </w:r>
      <w:r>
        <w:rPr>
          <w:rFonts w:ascii="Microsoft JhengHei" w:eastAsia="Microsoft JhengHei" w:hAnsi="Microsoft JhengHei" w:cs="Microsoft JhengHei"/>
          <w:szCs w:val="32"/>
        </w:rPr>
        <w:t>科技前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沿</w:t>
      </w:r>
      <w:r>
        <w:rPr>
          <w:rFonts w:ascii="Microsoft JhengHei" w:eastAsia="Microsoft JhengHei" w:hAnsi="Microsoft JhengHei" w:cs="Microsoft JhengHei"/>
          <w:spacing w:val="-41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>把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握</w:t>
      </w:r>
      <w:r>
        <w:rPr>
          <w:rFonts w:ascii="Microsoft JhengHei" w:eastAsia="Microsoft JhengHei" w:hAnsi="Microsoft JhengHei" w:cs="Microsoft JhengHei"/>
          <w:szCs w:val="32"/>
        </w:rPr>
        <w:t>产业变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革</w:t>
      </w:r>
      <w:r>
        <w:rPr>
          <w:rFonts w:ascii="Microsoft JhengHei" w:eastAsia="Microsoft JhengHei" w:hAnsi="Microsoft JhengHei" w:cs="Microsoft JhengHei"/>
          <w:szCs w:val="32"/>
        </w:rPr>
        <w:t>趋势</w:t>
      </w:r>
      <w:r>
        <w:rPr>
          <w:rFonts w:ascii="Microsoft JhengHei" w:eastAsia="Microsoft JhengHei" w:hAnsi="Microsoft JhengHei" w:cs="Microsoft JhengHei"/>
          <w:spacing w:val="-37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>强化原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创</w:t>
      </w:r>
      <w:r>
        <w:rPr>
          <w:rFonts w:ascii="Microsoft JhengHei" w:eastAsia="Microsoft JhengHei" w:hAnsi="Microsoft JhengHei" w:cs="Microsoft JhengHei"/>
          <w:szCs w:val="32"/>
        </w:rPr>
        <w:t>导向</w:t>
      </w:r>
      <w:r>
        <w:rPr>
          <w:rFonts w:ascii="Microsoft JhengHei" w:eastAsia="Microsoft JhengHei" w:hAnsi="Microsoft JhengHei" w:cs="Microsoft JhengHei"/>
          <w:spacing w:val="-38"/>
          <w:szCs w:val="32"/>
        </w:rPr>
        <w:t>，</w:t>
      </w:r>
      <w:proofErr w:type="gramStart"/>
      <w:r>
        <w:rPr>
          <w:rFonts w:ascii="Microsoft JhengHei" w:eastAsia="Microsoft JhengHei" w:hAnsi="Microsoft JhengHei" w:cs="Microsoft JhengHei"/>
          <w:szCs w:val="32"/>
        </w:rPr>
        <w:t>坚</w:t>
      </w:r>
      <w:proofErr w:type="gramEnd"/>
      <w:r>
        <w:rPr>
          <w:rFonts w:ascii="Microsoft JhengHei" w:eastAsia="Microsoft JhengHei" w:hAnsi="Microsoft JhengHei" w:cs="Microsoft JhengHei"/>
          <w:szCs w:val="32"/>
        </w:rPr>
        <w:t xml:space="preserve"> </w:t>
      </w:r>
      <w:proofErr w:type="gramStart"/>
      <w:r>
        <w:rPr>
          <w:rFonts w:ascii="Microsoft JhengHei" w:eastAsia="Microsoft JhengHei" w:hAnsi="Microsoft JhengHei" w:cs="Microsoft JhengHei"/>
          <w:spacing w:val="2"/>
          <w:szCs w:val="32"/>
        </w:rPr>
        <w:t>持</w:t>
      </w:r>
      <w:r>
        <w:rPr>
          <w:rFonts w:ascii="Microsoft JhengHei" w:eastAsia="Microsoft JhengHei" w:hAnsi="Microsoft JhengHei" w:cs="Microsoft JhengHei"/>
          <w:szCs w:val="32"/>
        </w:rPr>
        <w:t>需求</w:t>
      </w:r>
      <w:proofErr w:type="gramEnd"/>
      <w:r>
        <w:rPr>
          <w:rFonts w:ascii="Microsoft JhengHei" w:eastAsia="Microsoft JhengHei" w:hAnsi="Microsoft JhengHei" w:cs="Microsoft JhengHei"/>
          <w:spacing w:val="2"/>
          <w:szCs w:val="32"/>
        </w:rPr>
        <w:t>牵</w:t>
      </w:r>
      <w:r>
        <w:rPr>
          <w:rFonts w:ascii="Microsoft JhengHei" w:eastAsia="Microsoft JhengHei" w:hAnsi="Microsoft JhengHei" w:cs="Microsoft JhengHei"/>
          <w:szCs w:val="32"/>
        </w:rPr>
        <w:t>引</w:t>
      </w:r>
      <w:r>
        <w:rPr>
          <w:rFonts w:ascii="Microsoft JhengHei" w:eastAsia="Microsoft JhengHei" w:hAnsi="Microsoft JhengHei" w:cs="Microsoft JhengHei"/>
          <w:spacing w:val="-139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聚</w:t>
      </w:r>
      <w:r>
        <w:rPr>
          <w:rFonts w:ascii="Microsoft JhengHei" w:eastAsia="Microsoft JhengHei" w:hAnsi="Microsoft JhengHei" w:cs="Microsoft JhengHei"/>
          <w:szCs w:val="32"/>
        </w:rPr>
        <w:t>焦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我</w:t>
      </w:r>
      <w:r>
        <w:rPr>
          <w:rFonts w:ascii="Microsoft JhengHei" w:eastAsia="Microsoft JhengHei" w:hAnsi="Microsoft JhengHei" w:cs="Microsoft JhengHei"/>
          <w:szCs w:val="32"/>
        </w:rPr>
        <w:t>省重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点</w:t>
      </w:r>
      <w:r>
        <w:rPr>
          <w:rFonts w:ascii="Microsoft JhengHei" w:eastAsia="Microsoft JhengHei" w:hAnsi="Microsoft JhengHei" w:cs="Microsoft JhengHei"/>
          <w:szCs w:val="32"/>
        </w:rPr>
        <w:t>发展</w:t>
      </w:r>
      <w:r>
        <w:rPr>
          <w:rFonts w:ascii="Microsoft JhengHei" w:eastAsia="Microsoft JhengHei" w:hAnsi="Microsoft JhengHei" w:cs="Microsoft JhengHei"/>
          <w:spacing w:val="4"/>
          <w:szCs w:val="32"/>
        </w:rPr>
        <w:t>的</w:t>
      </w:r>
      <w:r>
        <w:rPr>
          <w:rFonts w:eastAsia="Times New Roman"/>
          <w:spacing w:val="-1"/>
          <w:szCs w:val="32"/>
        </w:rPr>
        <w:t>1</w:t>
      </w:r>
      <w:r>
        <w:rPr>
          <w:rFonts w:eastAsia="Times New Roman"/>
          <w:spacing w:val="1"/>
          <w:szCs w:val="32"/>
        </w:rPr>
        <w:t>3</w:t>
      </w:r>
      <w:r>
        <w:rPr>
          <w:rFonts w:ascii="Microsoft JhengHei" w:eastAsia="Microsoft JhengHei" w:hAnsi="Microsoft JhengHei" w:cs="Microsoft JhengHei"/>
          <w:szCs w:val="32"/>
        </w:rPr>
        <w:t>个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先</w:t>
      </w:r>
      <w:r>
        <w:rPr>
          <w:rFonts w:ascii="Microsoft JhengHei" w:eastAsia="Microsoft JhengHei" w:hAnsi="Microsoft JhengHei" w:cs="Microsoft JhengHei"/>
          <w:szCs w:val="32"/>
        </w:rPr>
        <w:t>进制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造</w:t>
      </w:r>
      <w:r>
        <w:rPr>
          <w:rFonts w:ascii="Microsoft JhengHei" w:eastAsia="Microsoft JhengHei" w:hAnsi="Microsoft JhengHei" w:cs="Microsoft JhengHei"/>
          <w:szCs w:val="32"/>
        </w:rPr>
        <w:t>业产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业</w:t>
      </w:r>
      <w:r>
        <w:rPr>
          <w:rFonts w:ascii="Microsoft JhengHei" w:eastAsia="Microsoft JhengHei" w:hAnsi="Microsoft JhengHei" w:cs="Microsoft JhengHei"/>
          <w:szCs w:val="32"/>
        </w:rPr>
        <w:t>集群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和</w:t>
      </w:r>
      <w:r>
        <w:rPr>
          <w:rFonts w:ascii="Microsoft JhengHei" w:eastAsia="Microsoft JhengHei" w:hAnsi="Microsoft JhengHei" w:cs="Microsoft JhengHei"/>
          <w:szCs w:val="32"/>
        </w:rPr>
        <w:t xml:space="preserve">未 </w:t>
      </w:r>
      <w:proofErr w:type="gramStart"/>
      <w:r>
        <w:rPr>
          <w:rFonts w:ascii="Microsoft JhengHei" w:eastAsia="Microsoft JhengHei" w:hAnsi="Microsoft JhengHei" w:cs="Microsoft JhengHei"/>
          <w:spacing w:val="7"/>
          <w:szCs w:val="32"/>
        </w:rPr>
        <w:t>来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产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业</w:t>
      </w:r>
      <w:proofErr w:type="gramEnd"/>
      <w:r>
        <w:rPr>
          <w:rFonts w:ascii="Microsoft JhengHei" w:eastAsia="Microsoft JhengHei" w:hAnsi="Microsoft JhengHei" w:cs="Microsoft JhengHei"/>
          <w:spacing w:val="7"/>
          <w:szCs w:val="32"/>
        </w:rPr>
        <w:t>培育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对重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大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科学前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沿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或重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大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产业前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瞻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问题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进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行超前</w:t>
      </w:r>
      <w:r>
        <w:rPr>
          <w:rFonts w:ascii="Microsoft JhengHei" w:eastAsia="Microsoft JhengHei" w:hAnsi="Microsoft JhengHei" w:cs="Microsoft JhengHei"/>
          <w:szCs w:val="32"/>
        </w:rPr>
        <w:t xml:space="preserve">部 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署</w:t>
      </w:r>
      <w:r>
        <w:rPr>
          <w:rFonts w:ascii="Microsoft JhengHei" w:eastAsia="Microsoft JhengHei" w:hAnsi="Microsoft JhengHei" w:cs="Microsoft JhengHei"/>
          <w:spacing w:val="-70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>集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中</w:t>
      </w:r>
      <w:r>
        <w:rPr>
          <w:rFonts w:ascii="Microsoft JhengHei" w:eastAsia="Microsoft JhengHei" w:hAnsi="Microsoft JhengHei" w:cs="Microsoft JhengHei"/>
          <w:szCs w:val="32"/>
        </w:rPr>
        <w:t>整合省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内</w:t>
      </w:r>
      <w:r>
        <w:rPr>
          <w:rFonts w:ascii="Microsoft JhengHei" w:eastAsia="Microsoft JhengHei" w:hAnsi="Microsoft JhengHei" w:cs="Microsoft JhengHei"/>
          <w:szCs w:val="32"/>
        </w:rPr>
        <w:t>优势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创</w:t>
      </w:r>
      <w:r>
        <w:rPr>
          <w:rFonts w:ascii="Microsoft JhengHei" w:eastAsia="Microsoft JhengHei" w:hAnsi="Microsoft JhengHei" w:cs="Microsoft JhengHei"/>
          <w:szCs w:val="32"/>
        </w:rPr>
        <w:t>新资源</w:t>
      </w:r>
      <w:r>
        <w:rPr>
          <w:rFonts w:ascii="Microsoft JhengHei" w:eastAsia="Microsoft JhengHei" w:hAnsi="Microsoft JhengHei" w:cs="Microsoft JhengHei"/>
          <w:spacing w:val="-67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>促进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基</w:t>
      </w:r>
      <w:r>
        <w:rPr>
          <w:rFonts w:ascii="Microsoft JhengHei" w:eastAsia="Microsoft JhengHei" w:hAnsi="Microsoft JhengHei" w:cs="Microsoft JhengHei"/>
          <w:szCs w:val="32"/>
        </w:rPr>
        <w:t>础研究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与</w:t>
      </w:r>
      <w:r>
        <w:rPr>
          <w:rFonts w:ascii="Microsoft JhengHei" w:eastAsia="Microsoft JhengHei" w:hAnsi="Microsoft JhengHei" w:cs="Microsoft JhengHei"/>
          <w:szCs w:val="32"/>
        </w:rPr>
        <w:t>产业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跨</w:t>
      </w:r>
      <w:r>
        <w:rPr>
          <w:rFonts w:ascii="Microsoft JhengHei" w:eastAsia="Microsoft JhengHei" w:hAnsi="Microsoft JhengHei" w:cs="Microsoft JhengHei"/>
          <w:szCs w:val="32"/>
        </w:rPr>
        <w:t xml:space="preserve">越对接 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融</w:t>
      </w:r>
      <w:r>
        <w:rPr>
          <w:rFonts w:ascii="Microsoft JhengHei" w:eastAsia="Microsoft JhengHei" w:hAnsi="Microsoft JhengHei" w:cs="Microsoft JhengHei"/>
          <w:szCs w:val="32"/>
        </w:rPr>
        <w:t>通</w:t>
      </w:r>
      <w:r>
        <w:rPr>
          <w:rFonts w:ascii="Microsoft JhengHei" w:eastAsia="Microsoft JhengHei" w:hAnsi="Microsoft JhengHei" w:cs="Microsoft JhengHei"/>
          <w:spacing w:val="-34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>着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力</w:t>
      </w:r>
      <w:r>
        <w:rPr>
          <w:rFonts w:ascii="Microsoft JhengHei" w:eastAsia="Microsoft JhengHei" w:hAnsi="Microsoft JhengHei" w:cs="Microsoft JhengHei"/>
          <w:szCs w:val="32"/>
        </w:rPr>
        <w:t>提</w:t>
      </w:r>
      <w:r>
        <w:rPr>
          <w:rFonts w:ascii="Microsoft JhengHei" w:eastAsia="Microsoft JhengHei" w:hAnsi="Microsoft JhengHei" w:cs="Microsoft JhengHei"/>
          <w:spacing w:val="-33"/>
          <w:szCs w:val="32"/>
        </w:rPr>
        <w:t>升</w:t>
      </w:r>
      <w:r>
        <w:rPr>
          <w:rFonts w:ascii="Microsoft JhengHei" w:eastAsia="Microsoft JhengHei" w:hAnsi="Microsoft JhengHei" w:cs="Microsoft JhengHei"/>
          <w:szCs w:val="32"/>
        </w:rPr>
        <w:t>“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从</w:t>
      </w:r>
      <w:r>
        <w:rPr>
          <w:rFonts w:eastAsia="Times New Roman"/>
          <w:spacing w:val="-1"/>
          <w:szCs w:val="32"/>
        </w:rPr>
        <w:t>0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到</w:t>
      </w:r>
      <w:r>
        <w:rPr>
          <w:rFonts w:eastAsia="Times New Roman"/>
          <w:spacing w:val="-1"/>
          <w:szCs w:val="32"/>
        </w:rPr>
        <w:t>1</w:t>
      </w:r>
      <w:r>
        <w:rPr>
          <w:rFonts w:ascii="Microsoft JhengHei" w:eastAsia="Microsoft JhengHei" w:hAnsi="Microsoft JhengHei" w:cs="Microsoft JhengHei"/>
          <w:spacing w:val="-34"/>
          <w:szCs w:val="32"/>
        </w:rPr>
        <w:t>”</w:t>
      </w:r>
      <w:r>
        <w:rPr>
          <w:rFonts w:ascii="Microsoft JhengHei" w:eastAsia="Microsoft JhengHei" w:hAnsi="Microsoft JhengHei" w:cs="Microsoft JhengHei"/>
          <w:szCs w:val="32"/>
        </w:rPr>
        <w:t>原始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创</w:t>
      </w:r>
      <w:r>
        <w:rPr>
          <w:rFonts w:ascii="Microsoft JhengHei" w:eastAsia="Microsoft JhengHei" w:hAnsi="Microsoft JhengHei" w:cs="Microsoft JhengHei"/>
          <w:szCs w:val="32"/>
        </w:rPr>
        <w:t>新能力</w:t>
      </w:r>
      <w:r>
        <w:rPr>
          <w:rFonts w:ascii="Microsoft JhengHei" w:eastAsia="Microsoft JhengHei" w:hAnsi="Microsoft JhengHei" w:cs="Microsoft JhengHei"/>
          <w:spacing w:val="-31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>努力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实</w:t>
      </w:r>
      <w:r>
        <w:rPr>
          <w:rFonts w:ascii="Microsoft JhengHei" w:eastAsia="Microsoft JhengHei" w:hAnsi="Microsoft JhengHei" w:cs="Microsoft JhengHei"/>
          <w:szCs w:val="32"/>
        </w:rPr>
        <w:t>现前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瞻</w:t>
      </w:r>
      <w:r>
        <w:rPr>
          <w:rFonts w:ascii="Microsoft JhengHei" w:eastAsia="Microsoft JhengHei" w:hAnsi="Microsoft JhengHei" w:cs="Microsoft JhengHei"/>
          <w:szCs w:val="32"/>
        </w:rPr>
        <w:t xml:space="preserve">性基础 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研</w:t>
      </w:r>
      <w:r>
        <w:rPr>
          <w:rFonts w:ascii="Microsoft JhengHei" w:eastAsia="Microsoft JhengHei" w:hAnsi="Microsoft JhengHei" w:cs="Microsoft JhengHei"/>
          <w:szCs w:val="32"/>
        </w:rPr>
        <w:t>究、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引</w:t>
      </w:r>
      <w:r>
        <w:rPr>
          <w:rFonts w:ascii="Microsoft JhengHei" w:eastAsia="Microsoft JhengHei" w:hAnsi="Microsoft JhengHei" w:cs="Microsoft JhengHei"/>
          <w:szCs w:val="32"/>
        </w:rPr>
        <w:t>领性原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创</w:t>
      </w:r>
      <w:r>
        <w:rPr>
          <w:rFonts w:ascii="Microsoft JhengHei" w:eastAsia="Microsoft JhengHei" w:hAnsi="Microsoft JhengHei" w:cs="Microsoft JhengHei"/>
          <w:szCs w:val="32"/>
        </w:rPr>
        <w:t>成果</w:t>
      </w:r>
      <w:r>
        <w:rPr>
          <w:rFonts w:ascii="Microsoft JhengHei" w:eastAsia="Microsoft JhengHei" w:hAnsi="Microsoft JhengHei" w:cs="Microsoft JhengHei"/>
          <w:spacing w:val="2"/>
          <w:szCs w:val="32"/>
        </w:rPr>
        <w:t>的</w:t>
      </w:r>
      <w:r>
        <w:rPr>
          <w:rFonts w:ascii="Microsoft JhengHei" w:eastAsia="Microsoft JhengHei" w:hAnsi="Microsoft JhengHei" w:cs="Microsoft JhengHei"/>
          <w:szCs w:val="32"/>
        </w:rPr>
        <w:t>重大突</w:t>
      </w:r>
      <w:r>
        <w:rPr>
          <w:rFonts w:ascii="Microsoft JhengHei" w:eastAsia="Microsoft JhengHei" w:hAnsi="Microsoft JhengHei" w:cs="Microsoft JhengHei"/>
          <w:spacing w:val="4"/>
          <w:szCs w:val="32"/>
        </w:rPr>
        <w:t>破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BE7BEA">
      <w:pPr>
        <w:tabs>
          <w:tab w:val="left" w:pos="1660"/>
        </w:tabs>
        <w:spacing w:line="485" w:lineRule="exact"/>
        <w:ind w:left="684" w:right="640" w:firstLine="0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position w:val="-2"/>
          <w:szCs w:val="32"/>
        </w:rPr>
        <w:t>Z</w:t>
      </w:r>
      <w:r>
        <w:rPr>
          <w:rFonts w:ascii="Arial" w:eastAsia="Arial" w:hAnsi="Arial" w:cs="Arial"/>
          <w:spacing w:val="-3"/>
          <w:position w:val="-2"/>
          <w:szCs w:val="32"/>
        </w:rPr>
        <w:t>0</w:t>
      </w:r>
      <w:r>
        <w:rPr>
          <w:rFonts w:ascii="Arial" w:eastAsia="Arial" w:hAnsi="Arial" w:cs="Arial"/>
          <w:spacing w:val="-1"/>
          <w:position w:val="-2"/>
          <w:szCs w:val="32"/>
        </w:rPr>
        <w:t>0</w:t>
      </w:r>
      <w:r>
        <w:rPr>
          <w:rFonts w:ascii="Arial" w:eastAsia="Arial" w:hAnsi="Arial" w:cs="Arial"/>
          <w:position w:val="-2"/>
          <w:szCs w:val="32"/>
        </w:rPr>
        <w:t>1</w:t>
      </w:r>
      <w:r>
        <w:rPr>
          <w:rFonts w:ascii="Arial" w:eastAsia="Arial" w:hAnsi="Arial" w:cs="Arial"/>
          <w:position w:val="-2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人</w:t>
      </w:r>
      <w:r>
        <w:rPr>
          <w:rFonts w:ascii="Microsoft JhengHei" w:eastAsia="Microsoft JhengHei" w:hAnsi="Microsoft JhengHei" w:cs="Microsoft JhengHei"/>
          <w:spacing w:val="-3"/>
          <w:w w:val="99"/>
          <w:position w:val="-2"/>
          <w:szCs w:val="32"/>
        </w:rPr>
        <w:t>机</w:t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物深</w:t>
      </w:r>
      <w:r>
        <w:rPr>
          <w:rFonts w:ascii="Microsoft JhengHei" w:eastAsia="Microsoft JhengHei" w:hAnsi="Microsoft JhengHei" w:cs="Microsoft JhengHei"/>
          <w:spacing w:val="-3"/>
          <w:w w:val="99"/>
          <w:position w:val="-2"/>
          <w:szCs w:val="32"/>
        </w:rPr>
        <w:t>度</w:t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融</w:t>
      </w:r>
      <w:r>
        <w:rPr>
          <w:rFonts w:ascii="Microsoft JhengHei" w:eastAsia="Microsoft JhengHei" w:hAnsi="Microsoft JhengHei" w:cs="Microsoft JhengHei"/>
          <w:spacing w:val="-3"/>
          <w:w w:val="99"/>
          <w:position w:val="-2"/>
          <w:szCs w:val="32"/>
        </w:rPr>
        <w:t>合</w:t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高可</w:t>
      </w:r>
      <w:r>
        <w:rPr>
          <w:rFonts w:ascii="Microsoft JhengHei" w:eastAsia="Microsoft JhengHei" w:hAnsi="Microsoft JhengHei" w:cs="Microsoft JhengHei"/>
          <w:spacing w:val="-3"/>
          <w:w w:val="99"/>
          <w:position w:val="-2"/>
          <w:szCs w:val="32"/>
        </w:rPr>
        <w:t>信</w:t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智</w:t>
      </w:r>
      <w:r>
        <w:rPr>
          <w:rFonts w:ascii="Microsoft JhengHei" w:eastAsia="Microsoft JhengHei" w:hAnsi="Microsoft JhengHei" w:cs="Microsoft JhengHei"/>
          <w:spacing w:val="-3"/>
          <w:w w:val="99"/>
          <w:position w:val="-2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软</w:t>
      </w:r>
      <w:r>
        <w:rPr>
          <w:rFonts w:ascii="Microsoft JhengHei" w:eastAsia="Microsoft JhengHei" w:hAnsi="Microsoft JhengHei" w:cs="Microsoft JhengHei"/>
          <w:spacing w:val="-3"/>
          <w:w w:val="99"/>
          <w:position w:val="-2"/>
          <w:szCs w:val="32"/>
        </w:rPr>
        <w:t>件</w:t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技术</w:t>
      </w:r>
      <w:r>
        <w:rPr>
          <w:rFonts w:ascii="Microsoft JhengHei" w:eastAsia="Microsoft JhengHei" w:hAnsi="Microsoft JhengHei" w:cs="Microsoft JhengHei"/>
          <w:spacing w:val="-3"/>
          <w:w w:val="99"/>
          <w:position w:val="-2"/>
          <w:szCs w:val="32"/>
        </w:rPr>
        <w:t>理</w:t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论</w:t>
      </w:r>
      <w:r>
        <w:rPr>
          <w:rFonts w:ascii="Microsoft JhengHei" w:eastAsia="Microsoft JhengHei" w:hAnsi="Microsoft JhengHei" w:cs="Microsoft JhengHei"/>
          <w:spacing w:val="-3"/>
          <w:w w:val="99"/>
          <w:position w:val="-2"/>
          <w:szCs w:val="32"/>
        </w:rPr>
        <w:t>与</w:t>
      </w:r>
      <w:r>
        <w:rPr>
          <w:rFonts w:ascii="Microsoft JhengHei" w:eastAsia="Microsoft JhengHei" w:hAnsi="Microsoft JhengHei" w:cs="Microsoft JhengHei"/>
          <w:spacing w:val="-5"/>
          <w:w w:val="99"/>
          <w:position w:val="-2"/>
          <w:szCs w:val="32"/>
        </w:rPr>
        <w:t>方</w:t>
      </w:r>
      <w:r>
        <w:rPr>
          <w:rFonts w:ascii="Microsoft JhengHei" w:eastAsia="Microsoft JhengHei" w:hAnsi="Microsoft JhengHei" w:cs="Microsoft JhengHei"/>
          <w:w w:val="99"/>
          <w:position w:val="-2"/>
          <w:szCs w:val="32"/>
        </w:rPr>
        <w:t>法</w:t>
      </w:r>
    </w:p>
    <w:p w:rsidR="00BE7BEA" w:rsidRDefault="00BE7BEA" w:rsidP="00BE7BEA">
      <w:pPr>
        <w:spacing w:before="40" w:line="257" w:lineRule="auto"/>
        <w:ind w:left="112" w:right="4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对智能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互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联时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代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更加开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放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和不可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杂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网络信</w:t>
      </w:r>
      <w:r>
        <w:rPr>
          <w:rFonts w:ascii="Microsoft JhengHei" w:eastAsia="Microsoft JhengHei" w:hAnsi="Microsoft JhengHei" w:cs="Microsoft JhengHei"/>
          <w:szCs w:val="32"/>
        </w:rPr>
        <w:t xml:space="preserve">息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境，聚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焦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人机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物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智能融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性、可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靠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和可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用性需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求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</w:t>
      </w:r>
      <w:proofErr w:type="gramStart"/>
      <w:r>
        <w:rPr>
          <w:rFonts w:ascii="Microsoft JhengHei" w:eastAsia="Microsoft JhengHei" w:hAnsi="Microsoft JhengHei" w:cs="Microsoft JhengHei"/>
          <w:szCs w:val="32"/>
        </w:rPr>
        <w:t>研</w:t>
      </w:r>
      <w:proofErr w:type="gramEnd"/>
      <w:r>
        <w:rPr>
          <w:rFonts w:ascii="Microsoft JhengHei" w:eastAsia="Microsoft JhengHei" w:hAnsi="Microsoft JhengHei" w:cs="Microsoft JhengHei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覆盖全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合渠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道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的轻量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数据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全、异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系统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全及区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块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链</w:t>
      </w:r>
      <w:r>
        <w:rPr>
          <w:rFonts w:ascii="Microsoft JhengHei" w:eastAsia="Microsoft JhengHei" w:hAnsi="Microsoft JhengHei" w:cs="Microsoft JhengHei"/>
          <w:szCs w:val="32"/>
        </w:rPr>
        <w:t xml:space="preserve">基 </w:t>
      </w:r>
      <w:proofErr w:type="gramStart"/>
      <w:r>
        <w:rPr>
          <w:rFonts w:ascii="Microsoft JhengHei" w:eastAsia="Microsoft JhengHei" w:hAnsi="Microsoft JhengHei" w:cs="Microsoft JhengHei"/>
          <w:spacing w:val="-3"/>
          <w:szCs w:val="32"/>
        </w:rPr>
        <w:t>础</w:t>
      </w:r>
      <w:proofErr w:type="gramEnd"/>
      <w:r>
        <w:rPr>
          <w:rFonts w:ascii="Microsoft JhengHei" w:eastAsia="Microsoft JhengHei" w:hAnsi="Microsoft JhengHei" w:cs="Microsoft JhengHei"/>
          <w:spacing w:val="-5"/>
          <w:szCs w:val="32"/>
        </w:rPr>
        <w:t>理论，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破适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应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极端多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环境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软件智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演化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与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动态行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可</w:t>
      </w:r>
      <w:r>
        <w:rPr>
          <w:rFonts w:ascii="Microsoft JhengHei" w:eastAsia="Microsoft JhengHei" w:hAnsi="Microsoft JhengHei" w:cs="Microsoft JhengHei"/>
          <w:szCs w:val="32"/>
        </w:rPr>
        <w:t xml:space="preserve">靠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保障方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法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，形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支撑复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杂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软件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系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统长期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存的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一代软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方</w:t>
      </w:r>
      <w:r>
        <w:rPr>
          <w:rFonts w:ascii="Microsoft JhengHei" w:eastAsia="Microsoft JhengHei" w:hAnsi="Microsoft JhengHei" w:cs="Microsoft JhengHei"/>
          <w:szCs w:val="32"/>
        </w:rPr>
        <w:t xml:space="preserve">法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学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框架，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开发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可信人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物智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融合软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奠定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础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BE7BEA">
      <w:pPr>
        <w:tabs>
          <w:tab w:val="left" w:pos="1700"/>
        </w:tabs>
        <w:spacing w:before="10" w:line="240" w:lineRule="auto"/>
        <w:ind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pacing w:val="-1"/>
          <w:szCs w:val="32"/>
        </w:rPr>
        <w:t>0</w:t>
      </w:r>
      <w:r>
        <w:rPr>
          <w:rFonts w:ascii="Arial" w:eastAsia="Arial" w:hAnsi="Arial" w:cs="Arial"/>
          <w:szCs w:val="32"/>
        </w:rPr>
        <w:t>2</w:t>
      </w:r>
      <w:r>
        <w:rPr>
          <w:rFonts w:ascii="Arial" w:eastAsia="Arial" w:hAnsi="Arial" w:cs="Arial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szCs w:val="32"/>
        </w:rPr>
        <w:t>多</w:t>
      </w:r>
      <w:proofErr w:type="gramStart"/>
      <w:r>
        <w:rPr>
          <w:rFonts w:ascii="Microsoft JhengHei" w:eastAsia="Microsoft JhengHei" w:hAnsi="Microsoft JhengHei" w:cs="Microsoft JhengHei"/>
          <w:spacing w:val="-3"/>
          <w:szCs w:val="32"/>
        </w:rPr>
        <w:t>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信息</w:t>
      </w:r>
      <w:proofErr w:type="gramEnd"/>
      <w:r>
        <w:rPr>
          <w:rFonts w:ascii="Microsoft JhengHei" w:eastAsia="Microsoft JhengHei" w:hAnsi="Microsoft JhengHei" w:cs="Microsoft JhengHei"/>
          <w:spacing w:val="-3"/>
          <w:szCs w:val="32"/>
        </w:rPr>
        <w:t>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知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合与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术基</w:t>
      </w:r>
      <w:r>
        <w:rPr>
          <w:rFonts w:ascii="Microsoft JhengHei" w:eastAsia="Microsoft JhengHei" w:hAnsi="Microsoft JhengHei" w:cs="Microsoft JhengHei"/>
          <w:szCs w:val="32"/>
        </w:rPr>
        <w:t>础</w:t>
      </w:r>
    </w:p>
    <w:p w:rsidR="00BE7BEA" w:rsidRDefault="00BE7BEA" w:rsidP="00BE7BEA">
      <w:pPr>
        <w:spacing w:before="40" w:line="257" w:lineRule="auto"/>
        <w:ind w:left="112" w:right="5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对复杂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境条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下工程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术设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智能化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发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展需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求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，开展</w:t>
      </w:r>
      <w:r>
        <w:rPr>
          <w:rFonts w:ascii="Microsoft JhengHei" w:eastAsia="Microsoft JhengHei" w:hAnsi="Microsoft JhengHei" w:cs="Microsoft JhengHei"/>
          <w:szCs w:val="32"/>
        </w:rPr>
        <w:t xml:space="preserve">弱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、大延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动等条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下声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光、电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磁等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息精细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知</w:t>
      </w:r>
      <w:r>
        <w:rPr>
          <w:rFonts w:ascii="Microsoft JhengHei" w:eastAsia="Microsoft JhengHei" w:hAnsi="Microsoft JhengHei" w:cs="Microsoft JhengHei"/>
          <w:szCs w:val="32"/>
        </w:rPr>
        <w:t xml:space="preserve">、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多</w:t>
      </w:r>
      <w:proofErr w:type="gramStart"/>
      <w:r>
        <w:rPr>
          <w:rFonts w:ascii="Microsoft JhengHei" w:eastAsia="Microsoft JhengHei" w:hAnsi="Microsoft JhengHei" w:cs="Microsoft JhengHei"/>
          <w:spacing w:val="-5"/>
          <w:szCs w:val="32"/>
        </w:rPr>
        <w:t>源数据</w:t>
      </w:r>
      <w:proofErr w:type="gramEnd"/>
      <w:r>
        <w:rPr>
          <w:rFonts w:ascii="Microsoft JhengHei" w:eastAsia="Microsoft JhengHei" w:hAnsi="Microsoft JhengHei" w:cs="Microsoft JhengHei"/>
          <w:spacing w:val="-3"/>
          <w:szCs w:val="32"/>
        </w:rPr>
        <w:t>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合与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养</w:t>
      </w:r>
      <w:r>
        <w:rPr>
          <w:rFonts w:ascii="Microsoft JhengHei" w:eastAsia="Microsoft JhengHei" w:hAnsi="Microsoft JhengHei" w:cs="Microsoft JhengHei"/>
          <w:spacing w:val="-48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有</w:t>
      </w:r>
      <w:r>
        <w:rPr>
          <w:rFonts w:ascii="Microsoft JhengHei" w:eastAsia="Microsoft JhengHei" w:hAnsi="Microsoft JhengHei" w:cs="Microsoft JhengHei"/>
          <w:spacing w:val="-2"/>
          <w:szCs w:val="32"/>
        </w:rPr>
        <w:t>人</w:t>
      </w:r>
      <w:r>
        <w:rPr>
          <w:rFonts w:ascii="Arial" w:eastAsia="Arial" w:hAnsi="Arial" w:cs="Arial"/>
          <w:spacing w:val="-5"/>
          <w:szCs w:val="32"/>
        </w:rPr>
        <w:t>/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无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协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同控制</w:t>
      </w:r>
      <w:r>
        <w:rPr>
          <w:rFonts w:ascii="Microsoft JhengHei" w:eastAsia="Microsoft JhengHei" w:hAnsi="Microsoft JhengHei" w:cs="Microsoft JhengHei"/>
          <w:spacing w:val="-48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系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康状态实时</w:t>
      </w:r>
      <w:r>
        <w:rPr>
          <w:rFonts w:ascii="Microsoft JhengHei" w:eastAsia="Microsoft JhengHei" w:hAnsi="Microsoft JhengHei" w:cs="Microsoft JhengHei"/>
          <w:szCs w:val="32"/>
        </w:rPr>
        <w:t xml:space="preserve">监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与智能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诊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断等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沿科学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问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题研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，在多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异构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息特征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取</w:t>
      </w:r>
      <w:r>
        <w:rPr>
          <w:rFonts w:ascii="Microsoft JhengHei" w:eastAsia="Microsoft JhengHei" w:hAnsi="Microsoft JhengHei" w:cs="Microsoft JhengHei"/>
          <w:szCs w:val="32"/>
        </w:rPr>
        <w:t>与</w:t>
      </w:r>
    </w:p>
    <w:p w:rsidR="00BE7BEA" w:rsidRDefault="00BE7BEA" w:rsidP="00BE7BEA">
      <w:pPr>
        <w:sectPr w:rsidR="00BE7BEA">
          <w:pgSz w:w="11920" w:h="16840"/>
          <w:pgMar w:top="1560" w:right="1440" w:bottom="1800" w:left="1420" w:header="0" w:footer="1615" w:gutter="0"/>
          <w:cols w:space="720"/>
        </w:sectPr>
      </w:pPr>
    </w:p>
    <w:p w:rsidR="00BE7BEA" w:rsidRDefault="00BE7BEA" w:rsidP="00BE7BEA">
      <w:pPr>
        <w:spacing w:before="2" w:line="120" w:lineRule="exact"/>
        <w:rPr>
          <w:sz w:val="12"/>
          <w:szCs w:val="12"/>
        </w:rPr>
      </w:pPr>
    </w:p>
    <w:p w:rsidR="00BE7BEA" w:rsidRDefault="00BE7BEA" w:rsidP="00BE7BEA">
      <w:pPr>
        <w:spacing w:line="200" w:lineRule="exact"/>
        <w:rPr>
          <w:sz w:val="20"/>
        </w:rPr>
      </w:pPr>
    </w:p>
    <w:p w:rsidR="00BE7BEA" w:rsidRDefault="00BE7BEA" w:rsidP="00BE7BEA">
      <w:pPr>
        <w:spacing w:line="392" w:lineRule="exact"/>
        <w:ind w:left="112"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合、高</w:t>
      </w:r>
      <w:r>
        <w:rPr>
          <w:rFonts w:ascii="Microsoft JhengHei" w:eastAsia="Microsoft JhengHei" w:hAnsi="Microsoft JhengHei" w:cs="Microsoft JhengHei"/>
          <w:spacing w:val="-2"/>
          <w:szCs w:val="32"/>
        </w:rPr>
        <w:t>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智能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算和智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探测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与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控制等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方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面取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得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突破，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高</w:t>
      </w:r>
      <w:r>
        <w:rPr>
          <w:rFonts w:ascii="Microsoft JhengHei" w:eastAsia="Microsoft JhengHei" w:hAnsi="Microsoft JhengHei" w:cs="Microsoft JhengHei"/>
          <w:szCs w:val="32"/>
        </w:rPr>
        <w:t>端</w:t>
      </w:r>
    </w:p>
    <w:p w:rsidR="00BE7BEA" w:rsidRDefault="00BE7BEA" w:rsidP="00BE7BEA">
      <w:pPr>
        <w:spacing w:before="40" w:line="240" w:lineRule="auto"/>
        <w:ind w:left="112"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装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备与设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化发展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建设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供有力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撑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BE7BEA">
      <w:pPr>
        <w:tabs>
          <w:tab w:val="left" w:pos="1700"/>
        </w:tabs>
        <w:spacing w:before="37" w:line="240" w:lineRule="auto"/>
        <w:ind w:left="728"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zCs w:val="32"/>
        </w:rPr>
        <w:t>03</w:t>
      </w:r>
      <w:r>
        <w:rPr>
          <w:rFonts w:ascii="Arial" w:eastAsia="Arial" w:hAnsi="Arial" w:cs="Arial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一</w:t>
      </w:r>
      <w:r>
        <w:rPr>
          <w:rFonts w:ascii="Microsoft JhengHei" w:eastAsia="Microsoft JhengHei" w:hAnsi="Microsoft JhengHei" w:cs="Microsoft JhengHei"/>
          <w:spacing w:val="-4"/>
          <w:szCs w:val="32"/>
        </w:rPr>
        <w:t>代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致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信息</w:t>
      </w:r>
      <w:r>
        <w:rPr>
          <w:rFonts w:ascii="Microsoft JhengHei" w:eastAsia="Microsoft JhengHei" w:hAnsi="Microsoft JhengHei" w:cs="Microsoft JhengHei"/>
          <w:spacing w:val="-2"/>
          <w:szCs w:val="32"/>
        </w:rPr>
        <w:t>显</w:t>
      </w:r>
      <w:r>
        <w:rPr>
          <w:rFonts w:ascii="Microsoft JhengHei" w:eastAsia="Microsoft JhengHei" w:hAnsi="Microsoft JhengHei" w:cs="Microsoft JhengHei"/>
          <w:spacing w:val="-4"/>
          <w:szCs w:val="32"/>
        </w:rPr>
        <w:t>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方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法</w:t>
      </w:r>
      <w:r>
        <w:rPr>
          <w:rFonts w:ascii="Microsoft JhengHei" w:eastAsia="Microsoft JhengHei" w:hAnsi="Microsoft JhengHei" w:cs="Microsoft JhengHei"/>
          <w:spacing w:val="-2"/>
          <w:szCs w:val="32"/>
        </w:rPr>
        <w:t>与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系统</w:t>
      </w:r>
      <w:r>
        <w:rPr>
          <w:rFonts w:ascii="Microsoft JhengHei" w:eastAsia="Microsoft JhengHei" w:hAnsi="Microsoft JhengHei" w:cs="Microsoft JhengHei"/>
          <w:spacing w:val="-2"/>
          <w:szCs w:val="32"/>
        </w:rPr>
        <w:t>研究</w:t>
      </w:r>
    </w:p>
    <w:p w:rsidR="00BE7BEA" w:rsidRDefault="00BE7BEA" w:rsidP="00BE7BEA">
      <w:pPr>
        <w:spacing w:before="40" w:line="257" w:lineRule="auto"/>
        <w:ind w:left="112" w:right="7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对更高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辨率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更高对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比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度和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更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高实景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觉等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一代显</w:t>
      </w:r>
      <w:r>
        <w:rPr>
          <w:rFonts w:ascii="Microsoft JhengHei" w:eastAsia="Microsoft JhengHei" w:hAnsi="Microsoft JhengHei" w:cs="Microsoft JhengHei"/>
          <w:szCs w:val="32"/>
        </w:rPr>
        <w:t xml:space="preserve">示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术发展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求</w:t>
      </w:r>
      <w:r>
        <w:rPr>
          <w:rFonts w:ascii="Microsoft JhengHei" w:eastAsia="Microsoft JhengHei" w:hAnsi="Microsoft JhengHei" w:cs="Microsoft JhengHei"/>
          <w:spacing w:val="-4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研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究高稳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定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率三基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色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发光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材料及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发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光</w:t>
      </w:r>
      <w:r>
        <w:rPr>
          <w:rFonts w:ascii="Microsoft JhengHei" w:eastAsia="Microsoft JhengHei" w:hAnsi="Microsoft JhengHei" w:cs="Microsoft JhengHei"/>
          <w:szCs w:val="32"/>
        </w:rPr>
        <w:t xml:space="preserve">单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元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，高密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度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率全彩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色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阵列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超低功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耗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驱动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电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路，</w:t>
      </w:r>
      <w:proofErr w:type="gramStart"/>
      <w:r>
        <w:rPr>
          <w:rFonts w:ascii="Microsoft JhengHei" w:eastAsia="Microsoft JhengHei" w:hAnsi="Microsoft JhengHei" w:cs="Microsoft JhengHei"/>
          <w:spacing w:val="-5"/>
          <w:szCs w:val="32"/>
        </w:rPr>
        <w:t>设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广</w:t>
      </w:r>
      <w:r>
        <w:rPr>
          <w:rFonts w:ascii="Microsoft JhengHei" w:eastAsia="Microsoft JhengHei" w:hAnsi="Microsoft JhengHei" w:cs="Microsoft JhengHei"/>
          <w:szCs w:val="32"/>
        </w:rPr>
        <w:t>色</w:t>
      </w:r>
      <w:proofErr w:type="gramEnd"/>
      <w:r>
        <w:rPr>
          <w:rFonts w:ascii="Microsoft JhengHei" w:eastAsia="Microsoft JhengHei" w:hAnsi="Microsoft JhengHei" w:cs="Microsoft JhengHei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域</w:t>
      </w:r>
      <w:r>
        <w:rPr>
          <w:rFonts w:ascii="Microsoft JhengHei" w:eastAsia="Microsoft JhengHei" w:hAnsi="Microsoft JhengHei" w:cs="Microsoft JhengHei"/>
          <w:spacing w:val="-57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效</w:t>
      </w:r>
      <w:r>
        <w:rPr>
          <w:rFonts w:ascii="Microsoft JhengHei" w:eastAsia="Microsoft JhengHei" w:hAnsi="Microsoft JhengHei" w:cs="Microsoft JhengHei"/>
          <w:spacing w:val="-57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康的新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型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显示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件</w:t>
      </w:r>
      <w:r>
        <w:rPr>
          <w:rFonts w:ascii="Microsoft JhengHei" w:eastAsia="Microsoft JhengHei" w:hAnsi="Microsoft JhengHei" w:cs="Microsoft JhengHei"/>
          <w:spacing w:val="-57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破</w:t>
      </w:r>
      <w:proofErr w:type="gramStart"/>
      <w:r>
        <w:rPr>
          <w:rFonts w:ascii="Microsoft JhengHei" w:eastAsia="Microsoft JhengHei" w:hAnsi="Microsoft JhengHei" w:cs="Microsoft JhengHei"/>
          <w:spacing w:val="-5"/>
          <w:szCs w:val="32"/>
        </w:rPr>
        <w:t>视觉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场感知</w:t>
      </w:r>
      <w:proofErr w:type="gramEnd"/>
      <w:r>
        <w:rPr>
          <w:rFonts w:ascii="Microsoft JhengHei" w:eastAsia="Microsoft JhengHei" w:hAnsi="Microsoft JhengHei" w:cs="Microsoft JhengHei"/>
          <w:spacing w:val="-3"/>
          <w:szCs w:val="32"/>
        </w:rPr>
        <w:t>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制</w:t>
      </w:r>
      <w:r>
        <w:rPr>
          <w:rFonts w:ascii="Microsoft JhengHei" w:eastAsia="Microsoft JhengHei" w:hAnsi="Microsoft JhengHei" w:cs="Microsoft JhengHei"/>
          <w:szCs w:val="32"/>
        </w:rPr>
        <w:t xml:space="preserve">、 </w:t>
      </w:r>
      <w:proofErr w:type="gramStart"/>
      <w:r>
        <w:rPr>
          <w:rFonts w:ascii="Microsoft JhengHei" w:eastAsia="Microsoft JhengHei" w:hAnsi="Microsoft JhengHei" w:cs="Microsoft JhengHei"/>
          <w:spacing w:val="-3"/>
          <w:szCs w:val="32"/>
        </w:rPr>
        <w:t>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息光场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间</w:t>
      </w:r>
      <w:proofErr w:type="gramEnd"/>
      <w:r>
        <w:rPr>
          <w:rFonts w:ascii="Microsoft JhengHei" w:eastAsia="Microsoft JhengHei" w:hAnsi="Microsoft JhengHei" w:cs="Microsoft JhengHei"/>
          <w:spacing w:val="-5"/>
          <w:szCs w:val="32"/>
        </w:rPr>
        <w:t>传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导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与时空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调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控等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关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键技术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为新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代信息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显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示</w:t>
      </w:r>
      <w:r>
        <w:rPr>
          <w:rFonts w:ascii="Microsoft JhengHei" w:eastAsia="Microsoft JhengHei" w:hAnsi="Microsoft JhengHei" w:cs="Microsoft JhengHei"/>
          <w:szCs w:val="32"/>
        </w:rPr>
        <w:t xml:space="preserve">系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的研发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应用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奠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定基础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BE7BEA">
      <w:pPr>
        <w:tabs>
          <w:tab w:val="left" w:pos="1700"/>
        </w:tabs>
        <w:spacing w:before="9" w:line="240" w:lineRule="auto"/>
        <w:ind w:left="728"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pacing w:val="-1"/>
          <w:szCs w:val="32"/>
        </w:rPr>
        <w:t>0</w:t>
      </w:r>
      <w:r>
        <w:rPr>
          <w:rFonts w:ascii="Arial" w:eastAsia="Arial" w:hAnsi="Arial" w:cs="Arial"/>
          <w:szCs w:val="32"/>
        </w:rPr>
        <w:t>4</w:t>
      </w:r>
      <w:r>
        <w:rPr>
          <w:rFonts w:ascii="Arial" w:eastAsia="Arial" w:hAnsi="Arial" w:cs="Arial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转换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与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变革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料基</w:t>
      </w:r>
      <w:r>
        <w:rPr>
          <w:rFonts w:ascii="Microsoft JhengHei" w:eastAsia="Microsoft JhengHei" w:hAnsi="Microsoft JhengHei" w:cs="Microsoft JhengHei"/>
          <w:szCs w:val="32"/>
        </w:rPr>
        <w:t>础</w:t>
      </w:r>
    </w:p>
    <w:p w:rsidR="00F976F4" w:rsidRDefault="00BE7BEA" w:rsidP="00F976F4">
      <w:pPr>
        <w:spacing w:before="40" w:line="257" w:lineRule="auto"/>
        <w:ind w:left="112" w:right="7" w:firstLine="631"/>
        <w:rPr>
          <w:rFonts w:ascii="Microsoft JhengHei" w:eastAsiaTheme="minorEastAsia" w:hAnsi="Microsoft JhengHei" w:cs="Microsoft JhengHei" w:hint="eastAsia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面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向近零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排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放</w:t>
      </w:r>
      <w:r>
        <w:rPr>
          <w:rFonts w:ascii="Microsoft JhengHei" w:eastAsia="Microsoft JhengHei" w:hAnsi="Microsoft JhengHei" w:cs="Microsoft JhengHei"/>
          <w:spacing w:val="-161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源</w:t>
      </w:r>
      <w:r>
        <w:rPr>
          <w:rFonts w:ascii="Microsoft JhengHei" w:eastAsia="Microsoft JhengHei" w:hAnsi="Microsoft JhengHei" w:cs="Microsoft JhengHei"/>
          <w:spacing w:val="-4"/>
          <w:szCs w:val="32"/>
        </w:rPr>
        <w:t>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全对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源高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转换与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储的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大需求</w:t>
      </w:r>
      <w:r>
        <w:rPr>
          <w:rFonts w:ascii="Microsoft JhengHei" w:eastAsia="Microsoft JhengHei" w:hAnsi="Microsoft JhengHei" w:cs="Microsoft JhengHei"/>
          <w:szCs w:val="32"/>
        </w:rPr>
        <w:t xml:space="preserve">，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点开展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多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种能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量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转换与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储新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体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系、新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理及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材料研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>揭 示光热转换与储存、高效光电转换与快速储释、聚光太阳</w:t>
      </w:r>
      <w:r>
        <w:rPr>
          <w:rFonts w:ascii="Microsoft JhengHei" w:eastAsia="Microsoft JhengHei" w:hAnsi="Microsoft JhengHei" w:cs="Microsoft JhengHei"/>
          <w:spacing w:val="4"/>
          <w:szCs w:val="32"/>
        </w:rPr>
        <w:t>能</w:t>
      </w:r>
      <w:r>
        <w:rPr>
          <w:rFonts w:ascii="Arial" w:eastAsia="Arial" w:hAnsi="Arial" w:cs="Arial"/>
          <w:spacing w:val="1"/>
          <w:w w:val="193"/>
          <w:szCs w:val="32"/>
        </w:rPr>
        <w:t>-</w:t>
      </w:r>
      <w:r>
        <w:rPr>
          <w:rFonts w:ascii="Microsoft JhengHei" w:eastAsia="Microsoft JhengHei" w:hAnsi="Microsoft JhengHei" w:cs="Microsoft JhengHei"/>
          <w:w w:val="99"/>
          <w:szCs w:val="32"/>
        </w:rPr>
        <w:t xml:space="preserve">燃 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料转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化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与燃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料高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效利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用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1"/>
          <w:w w:val="99"/>
          <w:szCs w:val="32"/>
        </w:rPr>
        <w:t>冷</w:t>
      </w:r>
      <w:r>
        <w:rPr>
          <w:rFonts w:ascii="Arial" w:eastAsia="Arial" w:hAnsi="Arial" w:cs="Arial"/>
          <w:spacing w:val="-2"/>
          <w:w w:val="102"/>
          <w:szCs w:val="32"/>
        </w:rPr>
        <w:t>/</w:t>
      </w:r>
      <w:r>
        <w:rPr>
          <w:rFonts w:ascii="Microsoft JhengHei" w:eastAsia="Microsoft JhengHei" w:hAnsi="Microsoft JhengHei" w:cs="Microsoft JhengHei"/>
          <w:spacing w:val="-2"/>
          <w:w w:val="99"/>
          <w:szCs w:val="32"/>
        </w:rPr>
        <w:t>热</w:t>
      </w:r>
      <w:r>
        <w:rPr>
          <w:rFonts w:ascii="Arial" w:eastAsia="Arial" w:hAnsi="Arial" w:cs="Arial"/>
          <w:spacing w:val="-4"/>
          <w:w w:val="193"/>
          <w:szCs w:val="32"/>
        </w:rPr>
        <w:t>-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电转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换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储存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过程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中的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多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场</w:t>
      </w:r>
      <w:proofErr w:type="gramStart"/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耦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合</w:t>
      </w:r>
      <w:r>
        <w:rPr>
          <w:rFonts w:ascii="Microsoft JhengHei" w:eastAsia="Microsoft JhengHei" w:hAnsi="Microsoft JhengHei" w:cs="Microsoft JhengHei"/>
          <w:w w:val="99"/>
          <w:szCs w:val="32"/>
        </w:rPr>
        <w:t>机</w:t>
      </w:r>
      <w:proofErr w:type="gramEnd"/>
      <w:r>
        <w:rPr>
          <w:rFonts w:ascii="Microsoft JhengHei" w:eastAsia="Microsoft JhengHei" w:hAnsi="Microsoft JhengHei" w:cs="Microsoft JhengHei"/>
          <w:w w:val="99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与</w:t>
      </w:r>
      <w:proofErr w:type="gramStart"/>
      <w:r>
        <w:rPr>
          <w:rFonts w:ascii="Microsoft JhengHei" w:eastAsia="Microsoft JhengHei" w:hAnsi="Microsoft JhengHei" w:cs="Microsoft JhengHei"/>
          <w:spacing w:val="-5"/>
          <w:szCs w:val="32"/>
        </w:rPr>
        <w:t>材料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效关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系</w:t>
      </w:r>
      <w:proofErr w:type="gramEnd"/>
      <w:r>
        <w:rPr>
          <w:rFonts w:ascii="Microsoft JhengHei" w:eastAsia="Microsoft JhengHei" w:hAnsi="Microsoft JhengHei" w:cs="Microsoft JhengHei"/>
          <w:spacing w:val="-5"/>
          <w:szCs w:val="32"/>
        </w:rPr>
        <w:t>，为实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未来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源的大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模、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低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成本生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及</w:t>
      </w:r>
      <w:r>
        <w:rPr>
          <w:rFonts w:ascii="Microsoft JhengHei" w:eastAsia="Microsoft JhengHei" w:hAnsi="Microsoft JhengHei" w:cs="Microsoft JhengHei"/>
          <w:szCs w:val="32"/>
        </w:rPr>
        <w:t xml:space="preserve">存 </w:t>
      </w:r>
      <w:proofErr w:type="gramStart"/>
      <w:r>
        <w:rPr>
          <w:rFonts w:ascii="Microsoft JhengHei" w:eastAsia="Microsoft JhengHei" w:hAnsi="Microsoft JhengHei" w:cs="Microsoft JhengHei"/>
          <w:spacing w:val="-3"/>
          <w:szCs w:val="32"/>
        </w:rPr>
        <w:t>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提供</w:t>
      </w:r>
      <w:proofErr w:type="gramEnd"/>
      <w:r>
        <w:rPr>
          <w:rFonts w:ascii="Microsoft JhengHei" w:eastAsia="Microsoft JhengHei" w:hAnsi="Microsoft JhengHei" w:cs="Microsoft JhengHei"/>
          <w:spacing w:val="-5"/>
          <w:szCs w:val="32"/>
        </w:rPr>
        <w:t>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基础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F976F4">
      <w:pPr>
        <w:spacing w:before="40" w:line="257" w:lineRule="auto"/>
        <w:ind w:left="112" w:right="7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pacing w:val="-1"/>
          <w:szCs w:val="32"/>
        </w:rPr>
        <w:t>0</w:t>
      </w:r>
      <w:r>
        <w:rPr>
          <w:rFonts w:ascii="Arial" w:eastAsia="Arial" w:hAnsi="Arial" w:cs="Arial"/>
          <w:szCs w:val="32"/>
        </w:rPr>
        <w:t>5</w:t>
      </w:r>
      <w:r>
        <w:rPr>
          <w:rFonts w:ascii="Arial" w:eastAsia="Arial" w:hAnsi="Arial" w:cs="Arial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szCs w:val="32"/>
        </w:rPr>
        <w:t>纳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微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结构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料的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精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密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筑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方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法与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基</w:t>
      </w:r>
      <w:r>
        <w:rPr>
          <w:rFonts w:ascii="Microsoft JhengHei" w:eastAsia="Microsoft JhengHei" w:hAnsi="Microsoft JhengHei" w:cs="Microsoft JhengHei"/>
          <w:szCs w:val="32"/>
        </w:rPr>
        <w:t>础</w:t>
      </w:r>
    </w:p>
    <w:p w:rsidR="00BE7BEA" w:rsidRDefault="00BE7BEA" w:rsidP="00F976F4">
      <w:pPr>
        <w:spacing w:before="40" w:line="257" w:lineRule="auto"/>
        <w:ind w:left="112" w:right="165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环境污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染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控制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生命健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康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保护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为需求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牵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引，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筑具有</w:t>
      </w:r>
      <w:r>
        <w:rPr>
          <w:rFonts w:ascii="Microsoft JhengHei" w:eastAsia="Microsoft JhengHei" w:hAnsi="Microsoft JhengHei" w:cs="Microsoft JhengHei"/>
          <w:szCs w:val="32"/>
        </w:rPr>
        <w:t xml:space="preserve">独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特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纳微结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材料，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使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物质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子、离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等在</w:t>
      </w:r>
      <w:proofErr w:type="gramStart"/>
      <w:r>
        <w:rPr>
          <w:rFonts w:ascii="Microsoft JhengHei" w:eastAsia="Microsoft JhengHei" w:hAnsi="Microsoft JhengHei" w:cs="Microsoft JhengHei"/>
          <w:spacing w:val="-3"/>
          <w:szCs w:val="32"/>
        </w:rPr>
        <w:t>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域空间</w:t>
      </w:r>
      <w:proofErr w:type="gramEnd"/>
      <w:r>
        <w:rPr>
          <w:rFonts w:ascii="Microsoft JhengHei" w:eastAsia="Microsoft JhengHei" w:hAnsi="Microsoft JhengHei" w:cs="Microsoft JhengHei"/>
          <w:spacing w:val="-3"/>
          <w:szCs w:val="32"/>
        </w:rPr>
        <w:t>中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出</w:t>
      </w:r>
      <w:r>
        <w:rPr>
          <w:rFonts w:ascii="Microsoft JhengHei" w:eastAsia="Microsoft JhengHei" w:hAnsi="Microsoft JhengHei" w:cs="Microsoft JhengHei"/>
          <w:szCs w:val="32"/>
        </w:rPr>
        <w:t xml:space="preserve">现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超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常行为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，</w:t>
      </w:r>
      <w:proofErr w:type="gramStart"/>
      <w:r>
        <w:rPr>
          <w:rFonts w:ascii="Microsoft JhengHei" w:eastAsia="Microsoft JhengHei" w:hAnsi="Microsoft JhengHei" w:cs="Microsoft JhengHei"/>
          <w:spacing w:val="-5"/>
          <w:szCs w:val="32"/>
        </w:rPr>
        <w:t>构建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域传递</w:t>
      </w:r>
      <w:proofErr w:type="gramEnd"/>
      <w:r>
        <w:rPr>
          <w:rFonts w:ascii="Microsoft JhengHei" w:eastAsia="Microsoft JhengHei" w:hAnsi="Microsoft JhengHei" w:cs="Microsoft JhengHei"/>
          <w:spacing w:val="-3"/>
          <w:szCs w:val="32"/>
        </w:rPr>
        <w:t>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论模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型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，揭示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纳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微结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形成与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精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密</w:t>
      </w:r>
      <w:r>
        <w:rPr>
          <w:rFonts w:ascii="Microsoft JhengHei" w:eastAsia="Microsoft JhengHei" w:hAnsi="Microsoft JhengHei" w:cs="Microsoft JhengHei"/>
          <w:szCs w:val="32"/>
        </w:rPr>
        <w:t xml:space="preserve">调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规律，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破功</w:t>
      </w:r>
      <w:r>
        <w:rPr>
          <w:rFonts w:ascii="Microsoft JhengHei" w:eastAsia="Microsoft JhengHei" w:hAnsi="Microsoft JhengHei" w:cs="Microsoft JhengHei"/>
          <w:spacing w:val="-2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材料的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择性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渗透性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相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互博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的瓶颈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创</w:t>
      </w:r>
      <w:r>
        <w:rPr>
          <w:rFonts w:ascii="Microsoft JhengHei" w:eastAsia="Microsoft JhengHei" w:hAnsi="Microsoft JhengHei" w:cs="Microsoft JhengHei"/>
          <w:szCs w:val="32"/>
        </w:rPr>
        <w:t xml:space="preserve">制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lastRenderedPageBreak/>
        <w:t>一代功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材料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发展基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于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纳微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结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构功能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料的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化技术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为</w:t>
      </w:r>
      <w:r>
        <w:rPr>
          <w:rFonts w:ascii="Microsoft JhengHei" w:eastAsia="Microsoft JhengHei" w:hAnsi="Microsoft JhengHei" w:cs="Microsoft JhengHei"/>
          <w:szCs w:val="32"/>
        </w:rPr>
        <w:t>实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绿色过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程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重大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程应用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奠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定基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础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F976F4">
      <w:pPr>
        <w:tabs>
          <w:tab w:val="left" w:pos="1700"/>
        </w:tabs>
        <w:spacing w:before="40" w:line="240" w:lineRule="auto"/>
        <w:ind w:right="-20" w:firstLineChars="300" w:firstLine="960"/>
        <w:rPr>
          <w:rFonts w:ascii="Microsoft JhengHei" w:eastAsia="Microsoft JhengHei" w:hAnsi="Microsoft JhengHei" w:cs="Microsoft JhengHei"/>
          <w:szCs w:val="32"/>
        </w:rPr>
      </w:pPr>
      <w:bookmarkStart w:id="0" w:name="_GoBack"/>
      <w:bookmarkEnd w:id="0"/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pacing w:val="-1"/>
          <w:szCs w:val="32"/>
        </w:rPr>
        <w:t>0</w:t>
      </w:r>
      <w:r>
        <w:rPr>
          <w:rFonts w:ascii="Arial" w:eastAsia="Arial" w:hAnsi="Arial" w:cs="Arial"/>
          <w:szCs w:val="32"/>
        </w:rPr>
        <w:t>6</w:t>
      </w:r>
      <w:r>
        <w:rPr>
          <w:rFonts w:ascii="Arial" w:eastAsia="Arial" w:hAnsi="Arial" w:cs="Arial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szCs w:val="32"/>
        </w:rPr>
        <w:t>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服役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境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下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重大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程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核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心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料技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基</w:t>
      </w:r>
      <w:r>
        <w:rPr>
          <w:rFonts w:ascii="Microsoft JhengHei" w:eastAsia="Microsoft JhengHei" w:hAnsi="Microsoft JhengHei" w:cs="Microsoft JhengHei"/>
          <w:szCs w:val="32"/>
        </w:rPr>
        <w:t>础</w:t>
      </w:r>
    </w:p>
    <w:p w:rsidR="00BE7BEA" w:rsidRDefault="00BE7BEA" w:rsidP="00BE7BEA">
      <w:pPr>
        <w:spacing w:before="37" w:line="257" w:lineRule="auto"/>
        <w:ind w:left="112" w:right="5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满足高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温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压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、高过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、长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间等极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服役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件对关</w:t>
      </w:r>
      <w:r>
        <w:rPr>
          <w:rFonts w:ascii="Microsoft JhengHei" w:eastAsia="Microsoft JhengHei" w:hAnsi="Microsoft JhengHei" w:cs="Microsoft JhengHei"/>
          <w:szCs w:val="32"/>
        </w:rPr>
        <w:t xml:space="preserve">键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结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构材料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能的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限要求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目标</w:t>
      </w:r>
      <w:r>
        <w:rPr>
          <w:rFonts w:ascii="Microsoft JhengHei" w:eastAsia="Microsoft JhengHei" w:hAnsi="Microsoft JhengHei" w:cs="Microsoft JhengHei"/>
          <w:spacing w:val="-130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攻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克</w:t>
      </w:r>
      <w:r>
        <w:rPr>
          <w:rFonts w:ascii="Microsoft JhengHei" w:eastAsia="Microsoft JhengHei" w:hAnsi="Microsoft JhengHei" w:cs="Microsoft JhengHei"/>
          <w:spacing w:val="-1"/>
          <w:szCs w:val="32"/>
        </w:rPr>
        <w:t>强</w:t>
      </w:r>
      <w:r>
        <w:rPr>
          <w:rFonts w:ascii="Arial" w:eastAsia="Arial" w:hAnsi="Arial" w:cs="Arial"/>
          <w:spacing w:val="-4"/>
          <w:w w:val="193"/>
          <w:szCs w:val="32"/>
        </w:rPr>
        <w:t>-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塑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性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130"/>
          <w:w w:val="99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2"/>
          <w:w w:val="99"/>
          <w:szCs w:val="32"/>
        </w:rPr>
        <w:t>高</w:t>
      </w:r>
      <w:r>
        <w:rPr>
          <w:rFonts w:ascii="Arial" w:eastAsia="Arial" w:hAnsi="Arial" w:cs="Arial"/>
          <w:spacing w:val="-4"/>
          <w:w w:val="193"/>
          <w:szCs w:val="32"/>
        </w:rPr>
        <w:t>-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低</w:t>
      </w:r>
      <w:r>
        <w:rPr>
          <w:rFonts w:ascii="Microsoft JhengHei" w:eastAsia="Microsoft JhengHei" w:hAnsi="Microsoft JhengHei" w:cs="Microsoft JhengHei"/>
          <w:spacing w:val="-5"/>
          <w:w w:val="99"/>
          <w:szCs w:val="32"/>
        </w:rPr>
        <w:t>温性</w:t>
      </w:r>
      <w:r>
        <w:rPr>
          <w:rFonts w:ascii="Microsoft JhengHei" w:eastAsia="Microsoft JhengHei" w:hAnsi="Microsoft JhengHei" w:cs="Microsoft JhengHei"/>
          <w:spacing w:val="-3"/>
          <w:w w:val="99"/>
          <w:szCs w:val="32"/>
        </w:rPr>
        <w:t>能</w:t>
      </w:r>
      <w:r>
        <w:rPr>
          <w:rFonts w:ascii="Microsoft JhengHei" w:eastAsia="Microsoft JhengHei" w:hAnsi="Microsoft JhengHei" w:cs="Microsoft JhengHei"/>
          <w:w w:val="99"/>
          <w:szCs w:val="32"/>
        </w:rPr>
        <w:t>、 长</w:t>
      </w:r>
      <w:r>
        <w:rPr>
          <w:rFonts w:ascii="Microsoft JhengHei" w:eastAsia="Microsoft JhengHei" w:hAnsi="Microsoft JhengHei" w:cs="Microsoft JhengHei"/>
          <w:spacing w:val="2"/>
          <w:w w:val="99"/>
          <w:szCs w:val="32"/>
        </w:rPr>
        <w:t>时</w:t>
      </w:r>
      <w:r>
        <w:rPr>
          <w:rFonts w:ascii="Arial" w:eastAsia="Arial" w:hAnsi="Arial" w:cs="Arial"/>
          <w:spacing w:val="1"/>
          <w:w w:val="193"/>
          <w:szCs w:val="32"/>
        </w:rPr>
        <w:t>-</w:t>
      </w:r>
      <w:r>
        <w:rPr>
          <w:rFonts w:ascii="Microsoft JhengHei" w:eastAsia="Microsoft JhengHei" w:hAnsi="Microsoft JhengHei" w:cs="Microsoft JhengHei"/>
          <w:w w:val="99"/>
          <w:szCs w:val="32"/>
        </w:rPr>
        <w:t xml:space="preserve">瞬态性能之间的矛盾，构建极端服役材料设计与可靠性评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价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准则，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破材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料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制备及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件成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形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、加工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造的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关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键科学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问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题</w:t>
      </w:r>
      <w:r>
        <w:rPr>
          <w:rFonts w:ascii="Microsoft JhengHei" w:eastAsia="Microsoft JhengHei" w:hAnsi="Microsoft JhengHei" w:cs="Microsoft JhengHei"/>
          <w:szCs w:val="32"/>
        </w:rPr>
        <w:t xml:space="preserve">，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研制新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代航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、航天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深海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高端装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备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轻质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性能结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材</w:t>
      </w:r>
      <w:r>
        <w:rPr>
          <w:rFonts w:ascii="Microsoft JhengHei" w:eastAsia="Microsoft JhengHei" w:hAnsi="Microsoft JhengHei" w:cs="Microsoft JhengHei"/>
          <w:szCs w:val="32"/>
        </w:rPr>
        <w:t xml:space="preserve">料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供支撑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BE7BEA">
      <w:pPr>
        <w:tabs>
          <w:tab w:val="left" w:pos="1700"/>
        </w:tabs>
        <w:spacing w:before="6" w:line="240" w:lineRule="auto"/>
        <w:ind w:left="728"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pacing w:val="-1"/>
          <w:szCs w:val="32"/>
        </w:rPr>
        <w:t>0</w:t>
      </w:r>
      <w:r>
        <w:rPr>
          <w:rFonts w:ascii="Arial" w:eastAsia="Arial" w:hAnsi="Arial" w:cs="Arial"/>
          <w:szCs w:val="32"/>
        </w:rPr>
        <w:t>7</w:t>
      </w:r>
      <w:r>
        <w:rPr>
          <w:rFonts w:ascii="Arial" w:eastAsia="Arial" w:hAnsi="Arial" w:cs="Arial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szCs w:val="32"/>
        </w:rPr>
        <w:t>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工程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装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备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能设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造技术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基</w:t>
      </w:r>
      <w:r>
        <w:rPr>
          <w:rFonts w:ascii="Microsoft JhengHei" w:eastAsia="Microsoft JhengHei" w:hAnsi="Microsoft JhengHei" w:cs="Microsoft JhengHei"/>
          <w:szCs w:val="32"/>
        </w:rPr>
        <w:t>础</w:t>
      </w:r>
    </w:p>
    <w:p w:rsidR="00BE7BEA" w:rsidRDefault="00BE7BEA" w:rsidP="00BE7BEA">
      <w:pPr>
        <w:spacing w:before="40" w:line="257" w:lineRule="auto"/>
        <w:ind w:left="112" w:right="165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对重大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程装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备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智能设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制造、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能决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策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、互联</w:t>
      </w:r>
      <w:r>
        <w:rPr>
          <w:rFonts w:ascii="Microsoft JhengHei" w:eastAsia="Microsoft JhengHei" w:hAnsi="Microsoft JhengHei" w:cs="Microsoft JhengHei"/>
          <w:szCs w:val="32"/>
        </w:rPr>
        <w:t xml:space="preserve">共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的技术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求，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展材料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与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结构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成设计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算的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核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心算法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数</w:t>
      </w:r>
      <w:r>
        <w:rPr>
          <w:rFonts w:ascii="Microsoft JhengHei" w:eastAsia="Microsoft JhengHei" w:hAnsi="Microsoft JhengHei" w:cs="Microsoft JhengHei"/>
          <w:szCs w:val="32"/>
        </w:rPr>
        <w:t xml:space="preserve">字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样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机与数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字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孪生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模技术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proofErr w:type="gramStart"/>
      <w:r>
        <w:rPr>
          <w:rFonts w:ascii="Microsoft JhengHei" w:eastAsia="Microsoft JhengHei" w:hAnsi="Microsoft JhengHei" w:cs="Microsoft JhengHei"/>
          <w:spacing w:val="-5"/>
          <w:szCs w:val="32"/>
        </w:rPr>
        <w:t>增材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造</w:t>
      </w:r>
      <w:proofErr w:type="gramEnd"/>
      <w:r>
        <w:rPr>
          <w:rFonts w:ascii="Microsoft JhengHei" w:eastAsia="Microsoft JhengHei" w:hAnsi="Microsoft JhengHei" w:cs="Microsoft JhengHei"/>
          <w:spacing w:val="-5"/>
          <w:szCs w:val="32"/>
        </w:rPr>
        <w:t>成形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理及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料微观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织</w:t>
      </w:r>
      <w:r>
        <w:rPr>
          <w:rFonts w:ascii="Microsoft JhengHei" w:eastAsia="Microsoft JhengHei" w:hAnsi="Microsoft JhengHei" w:cs="Microsoft JhengHei"/>
          <w:szCs w:val="32"/>
        </w:rPr>
        <w:t xml:space="preserve">变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化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规律</w:t>
      </w:r>
      <w:r>
        <w:rPr>
          <w:rFonts w:ascii="Microsoft JhengHei" w:eastAsia="Microsoft JhengHei" w:hAnsi="Microsoft JhengHei" w:cs="Microsoft JhengHei"/>
          <w:spacing w:val="-161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基</w:t>
      </w:r>
      <w:r>
        <w:rPr>
          <w:rFonts w:ascii="Microsoft JhengHei" w:eastAsia="Microsoft JhengHei" w:hAnsi="Microsoft JhengHei" w:cs="Microsoft JhengHei"/>
          <w:szCs w:val="32"/>
        </w:rPr>
        <w:t>于</w:t>
      </w:r>
      <w:r>
        <w:rPr>
          <w:rFonts w:ascii="Microsoft JhengHei" w:eastAsia="Microsoft JhengHei" w:hAnsi="Microsoft JhengHei" w:cs="Microsoft JhengHei"/>
          <w:spacing w:val="-22"/>
          <w:szCs w:val="32"/>
        </w:rPr>
        <w:t xml:space="preserve"> </w:t>
      </w:r>
      <w:r>
        <w:rPr>
          <w:rFonts w:ascii="Arial" w:eastAsia="Arial" w:hAnsi="Arial" w:cs="Arial"/>
          <w:spacing w:val="-2"/>
          <w:w w:val="73"/>
          <w:szCs w:val="32"/>
        </w:rPr>
        <w:t>5</w:t>
      </w:r>
      <w:r>
        <w:rPr>
          <w:rFonts w:ascii="Arial" w:eastAsia="Arial" w:hAnsi="Arial" w:cs="Arial"/>
          <w:w w:val="73"/>
          <w:szCs w:val="32"/>
        </w:rPr>
        <w:t>G</w:t>
      </w:r>
      <w:r>
        <w:rPr>
          <w:rFonts w:ascii="Arial" w:eastAsia="Arial" w:hAnsi="Arial" w:cs="Arial"/>
          <w:spacing w:val="14"/>
          <w:w w:val="73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人机物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境互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联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共</w:t>
      </w:r>
      <w:proofErr w:type="gramStart"/>
      <w:r>
        <w:rPr>
          <w:rFonts w:ascii="Microsoft JhengHei" w:eastAsia="Microsoft JhengHei" w:hAnsi="Microsoft JhengHei" w:cs="Microsoft JhengHei"/>
          <w:spacing w:val="-5"/>
          <w:szCs w:val="32"/>
        </w:rPr>
        <w:t>融制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造</w:t>
      </w:r>
      <w:proofErr w:type="gramEnd"/>
      <w:r>
        <w:rPr>
          <w:rFonts w:ascii="Microsoft JhengHei" w:eastAsia="Microsoft JhengHei" w:hAnsi="Microsoft JhengHei" w:cs="Microsoft JhengHei"/>
          <w:spacing w:val="-5"/>
          <w:szCs w:val="32"/>
        </w:rPr>
        <w:t>技术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相关基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问</w:t>
      </w:r>
      <w:r>
        <w:rPr>
          <w:rFonts w:ascii="Microsoft JhengHei" w:eastAsia="Microsoft JhengHei" w:hAnsi="Microsoft JhengHei" w:cs="Microsoft JhengHei"/>
          <w:szCs w:val="32"/>
        </w:rPr>
        <w:t xml:space="preserve">题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研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究，突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破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一体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化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设计制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造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实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融合、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数据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析与决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策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</w:t>
      </w:r>
      <w:r>
        <w:rPr>
          <w:rFonts w:ascii="Microsoft JhengHei" w:eastAsia="Microsoft JhengHei" w:hAnsi="Microsoft JhengHei" w:cs="Microsoft JhengHei"/>
          <w:szCs w:val="32"/>
        </w:rPr>
        <w:t xml:space="preserve">智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工艺与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量控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等关键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术，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提升高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工程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装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备的智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设</w:t>
      </w:r>
      <w:r>
        <w:rPr>
          <w:rFonts w:ascii="Microsoft JhengHei" w:eastAsia="Microsoft JhengHei" w:hAnsi="Microsoft JhengHei" w:cs="Microsoft JhengHei"/>
          <w:szCs w:val="32"/>
        </w:rPr>
        <w:t xml:space="preserve">计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造水平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奠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定技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基础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BE7BEA">
      <w:pPr>
        <w:tabs>
          <w:tab w:val="left" w:pos="1700"/>
        </w:tabs>
        <w:spacing w:before="9" w:line="240" w:lineRule="auto"/>
        <w:ind w:left="728"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pacing w:val="-1"/>
          <w:szCs w:val="32"/>
        </w:rPr>
        <w:t>0</w:t>
      </w:r>
      <w:r>
        <w:rPr>
          <w:rFonts w:ascii="Arial" w:eastAsia="Arial" w:hAnsi="Arial" w:cs="Arial"/>
          <w:szCs w:val="32"/>
        </w:rPr>
        <w:t>8</w:t>
      </w:r>
      <w:r>
        <w:rPr>
          <w:rFonts w:ascii="Arial" w:eastAsia="Arial" w:hAnsi="Arial" w:cs="Arial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szCs w:val="32"/>
        </w:rPr>
        <w:t>蛋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质功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设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计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与高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造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核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心技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基</w:t>
      </w:r>
      <w:r>
        <w:rPr>
          <w:rFonts w:ascii="Microsoft JhengHei" w:eastAsia="Microsoft JhengHei" w:hAnsi="Microsoft JhengHei" w:cs="Microsoft JhengHei"/>
          <w:szCs w:val="32"/>
        </w:rPr>
        <w:t>础</w:t>
      </w:r>
    </w:p>
    <w:p w:rsidR="00BE7BEA" w:rsidRDefault="00BE7BEA" w:rsidP="00BE7BEA">
      <w:pPr>
        <w:spacing w:before="40" w:line="257" w:lineRule="auto"/>
        <w:ind w:left="112" w:right="164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对未来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品、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物等对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特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定功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蛋白质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规模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获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取的重</w:t>
      </w:r>
      <w:r>
        <w:rPr>
          <w:rFonts w:ascii="Microsoft JhengHei" w:eastAsia="Microsoft JhengHei" w:hAnsi="Microsoft JhengHei" w:cs="Microsoft JhengHei"/>
          <w:szCs w:val="32"/>
        </w:rPr>
        <w:t xml:space="preserve">大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求，解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决定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蛋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白质特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定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功能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组成与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结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构，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设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计具</w:t>
      </w:r>
      <w:r>
        <w:rPr>
          <w:rFonts w:ascii="Microsoft JhengHei" w:eastAsia="Microsoft JhengHei" w:hAnsi="Microsoft JhengHei" w:cs="Microsoft JhengHei"/>
          <w:spacing w:val="-2"/>
          <w:szCs w:val="32"/>
        </w:rPr>
        <w:t>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稳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定</w:t>
      </w:r>
      <w:r>
        <w:rPr>
          <w:rFonts w:ascii="Microsoft JhengHei" w:eastAsia="Microsoft JhengHei" w:hAnsi="Microsoft JhengHei" w:cs="Microsoft JhengHei"/>
          <w:szCs w:val="32"/>
        </w:rPr>
        <w:t xml:space="preserve">、 </w:t>
      </w:r>
      <w:r>
        <w:rPr>
          <w:rFonts w:ascii="Microsoft JhengHei" w:eastAsia="Microsoft JhengHei" w:hAnsi="Microsoft JhengHei" w:cs="Microsoft JhengHei"/>
          <w:spacing w:val="-2"/>
          <w:szCs w:val="32"/>
        </w:rPr>
        <w:t>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效等特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的目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标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蛋白质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确</w:t>
      </w:r>
      <w:r>
        <w:rPr>
          <w:rFonts w:ascii="Microsoft JhengHei" w:eastAsia="Microsoft JhengHei" w:hAnsi="Microsoft JhengHei" w:cs="Microsoft JhengHei"/>
          <w:spacing w:val="-4"/>
          <w:szCs w:val="32"/>
        </w:rPr>
        <w:t>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胞和无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胞体</w:t>
      </w:r>
      <w:r>
        <w:rPr>
          <w:rFonts w:ascii="Microsoft JhengHei" w:eastAsia="Microsoft JhengHei" w:hAnsi="Microsoft JhengHei" w:cs="Microsoft JhengHei"/>
          <w:spacing w:val="-1"/>
          <w:szCs w:val="32"/>
        </w:rPr>
        <w:t>系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蛋白质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效</w:t>
      </w:r>
      <w:r>
        <w:rPr>
          <w:rFonts w:ascii="Microsoft JhengHei" w:eastAsia="Microsoft JhengHei" w:hAnsi="Microsoft JhengHei" w:cs="Microsoft JhengHei"/>
          <w:szCs w:val="32"/>
        </w:rPr>
        <w:t xml:space="preserve">合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与分泌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机制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突破高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效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蛋白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细胞工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厂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构建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关键技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 xml:space="preserve">为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实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现功能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蛋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白质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大规模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低成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本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生产及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在食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、药物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等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领</w:t>
      </w:r>
      <w:r>
        <w:rPr>
          <w:rFonts w:ascii="Microsoft JhengHei" w:eastAsia="Microsoft JhengHei" w:hAnsi="Microsoft JhengHei" w:cs="Microsoft JhengHei"/>
          <w:szCs w:val="32"/>
        </w:rPr>
        <w:t>域</w:t>
      </w:r>
    </w:p>
    <w:p w:rsidR="00BE7BEA" w:rsidRDefault="00BE7BEA" w:rsidP="00BE7BEA">
      <w:pPr>
        <w:sectPr w:rsidR="00BE7BEA">
          <w:footerReference w:type="even" r:id="rId7"/>
          <w:footerReference w:type="default" r:id="rId8"/>
          <w:pgSz w:w="11920" w:h="16840"/>
          <w:pgMar w:top="1560" w:right="1280" w:bottom="1800" w:left="1420" w:header="0" w:footer="1615" w:gutter="0"/>
          <w:pgNumType w:start="10"/>
          <w:cols w:space="720"/>
        </w:sectPr>
      </w:pPr>
    </w:p>
    <w:p w:rsidR="00BE7BEA" w:rsidRDefault="00BE7BEA" w:rsidP="00BE7BEA">
      <w:pPr>
        <w:spacing w:before="2" w:line="120" w:lineRule="exact"/>
        <w:rPr>
          <w:sz w:val="12"/>
          <w:szCs w:val="12"/>
        </w:rPr>
      </w:pPr>
    </w:p>
    <w:p w:rsidR="00BE7BEA" w:rsidRDefault="00BE7BEA" w:rsidP="00BE7BEA">
      <w:pPr>
        <w:spacing w:line="200" w:lineRule="exact"/>
        <w:rPr>
          <w:sz w:val="20"/>
        </w:rPr>
      </w:pPr>
    </w:p>
    <w:p w:rsidR="00BE7BEA" w:rsidRDefault="00BE7BEA" w:rsidP="00BE7BEA">
      <w:pPr>
        <w:spacing w:line="392" w:lineRule="exact"/>
        <w:ind w:left="112"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创新应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奠定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础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BE7BEA">
      <w:pPr>
        <w:tabs>
          <w:tab w:val="left" w:pos="1700"/>
        </w:tabs>
        <w:spacing w:before="40" w:line="240" w:lineRule="auto"/>
        <w:ind w:left="728" w:right="-20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pacing w:val="-1"/>
          <w:szCs w:val="32"/>
        </w:rPr>
        <w:t>0</w:t>
      </w:r>
      <w:r>
        <w:rPr>
          <w:rFonts w:ascii="Arial" w:eastAsia="Arial" w:hAnsi="Arial" w:cs="Arial"/>
          <w:szCs w:val="32"/>
        </w:rPr>
        <w:t>9</w:t>
      </w:r>
      <w:r>
        <w:rPr>
          <w:rFonts w:ascii="Arial" w:eastAsia="Arial" w:hAnsi="Arial" w:cs="Arial"/>
          <w:szCs w:val="32"/>
        </w:rPr>
        <w:tab/>
      </w:r>
      <w:r>
        <w:rPr>
          <w:rFonts w:ascii="Microsoft JhengHei" w:eastAsia="Microsoft JhengHei" w:hAnsi="Microsoft JhengHei" w:cs="Microsoft JhengHei"/>
          <w:spacing w:val="-5"/>
          <w:szCs w:val="32"/>
        </w:rPr>
        <w:t>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解仿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型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织工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程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材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料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技术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基</w:t>
      </w:r>
      <w:r>
        <w:rPr>
          <w:rFonts w:ascii="Microsoft JhengHei" w:eastAsia="Microsoft JhengHei" w:hAnsi="Microsoft JhengHei" w:cs="Microsoft JhengHei"/>
          <w:szCs w:val="32"/>
        </w:rPr>
        <w:t>础</w:t>
      </w:r>
    </w:p>
    <w:p w:rsidR="00BE7BEA" w:rsidRDefault="00BE7BEA" w:rsidP="00BE7BEA">
      <w:pPr>
        <w:spacing w:before="37" w:line="257" w:lineRule="auto"/>
        <w:ind w:left="112" w:right="6" w:firstLine="631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-3"/>
          <w:szCs w:val="32"/>
        </w:rPr>
        <w:t>面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向人体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伤组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织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器官完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修复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生的重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大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临床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求，研</w:t>
      </w:r>
      <w:r>
        <w:rPr>
          <w:rFonts w:ascii="Microsoft JhengHei" w:eastAsia="Microsoft JhengHei" w:hAnsi="Microsoft JhengHei" w:cs="Microsoft JhengHei"/>
          <w:szCs w:val="32"/>
        </w:rPr>
        <w:t xml:space="preserve">究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仿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生生物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料、</w:t>
      </w:r>
      <w:proofErr w:type="gramStart"/>
      <w:r>
        <w:rPr>
          <w:rFonts w:ascii="Microsoft JhengHei" w:eastAsia="Microsoft JhengHei" w:hAnsi="Microsoft JhengHei" w:cs="Microsoft JhengHei"/>
          <w:spacing w:val="-3"/>
          <w:szCs w:val="32"/>
        </w:rPr>
        <w:t>微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纳拓扑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结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构</w:t>
      </w:r>
      <w:proofErr w:type="gramEnd"/>
      <w:r>
        <w:rPr>
          <w:rFonts w:ascii="Microsoft JhengHei" w:eastAsia="Microsoft JhengHei" w:hAnsi="Microsoft JhengHei" w:cs="Microsoft JhengHei"/>
          <w:spacing w:val="-5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类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组织构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等关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键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科学问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</w:t>
      </w:r>
      <w:r>
        <w:rPr>
          <w:rFonts w:ascii="Microsoft JhengHei" w:eastAsia="Microsoft JhengHei" w:hAnsi="Microsoft JhengHei" w:cs="Microsoft JhengHei"/>
          <w:szCs w:val="32"/>
        </w:rPr>
        <w:t xml:space="preserve">探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索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生物材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料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与再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微环境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相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互作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的分子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调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控机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制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，在仿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组</w:t>
      </w:r>
      <w:r>
        <w:rPr>
          <w:rFonts w:ascii="Microsoft JhengHei" w:eastAsia="Microsoft JhengHei" w:hAnsi="Microsoft JhengHei" w:cs="Microsoft JhengHei"/>
          <w:szCs w:val="32"/>
        </w:rPr>
        <w:t xml:space="preserve">织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程神经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脊髓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皮肤、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骼等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方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面研发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取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得重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点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突破，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探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索</w:t>
      </w:r>
      <w:r>
        <w:rPr>
          <w:rFonts w:ascii="Microsoft JhengHei" w:eastAsia="Microsoft JhengHei" w:hAnsi="Microsoft JhengHei" w:cs="Microsoft JhengHei"/>
          <w:szCs w:val="32"/>
        </w:rPr>
        <w:t xml:space="preserve">新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代生物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相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容性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好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、与组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织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再生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微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环境相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适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应、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织损伤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修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复</w:t>
      </w:r>
      <w:r>
        <w:rPr>
          <w:rFonts w:ascii="Microsoft JhengHei" w:eastAsia="Microsoft JhengHei" w:hAnsi="Microsoft JhengHei" w:cs="Microsoft JhengHei"/>
          <w:szCs w:val="32"/>
        </w:rPr>
        <w:t xml:space="preserve">与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功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能重建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优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良的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织工程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料，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神经损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伤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、心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梗死等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症</w:t>
      </w:r>
      <w:r>
        <w:rPr>
          <w:rFonts w:ascii="Microsoft JhengHei" w:eastAsia="Microsoft JhengHei" w:hAnsi="Microsoft JhengHei" w:cs="Microsoft JhengHei"/>
          <w:szCs w:val="32"/>
        </w:rPr>
        <w:t xml:space="preserve">疾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病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治疗奠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定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基础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E7BEA" w:rsidRDefault="00BE7BEA" w:rsidP="00BE7BEA">
      <w:pPr>
        <w:spacing w:before="9" w:line="257" w:lineRule="auto"/>
        <w:ind w:left="112" w:right="13" w:firstLine="617"/>
        <w:rPr>
          <w:rFonts w:ascii="Microsoft JhengHei" w:eastAsia="Microsoft JhengHei" w:hAnsi="Microsoft JhengHei" w:cs="Microsoft JhengHei"/>
          <w:szCs w:val="32"/>
        </w:rPr>
      </w:pPr>
      <w:r>
        <w:rPr>
          <w:rFonts w:ascii="Arial" w:eastAsia="Arial" w:hAnsi="Arial" w:cs="Arial"/>
          <w:szCs w:val="32"/>
        </w:rPr>
        <w:t>Z</w:t>
      </w:r>
      <w:r>
        <w:rPr>
          <w:rFonts w:ascii="Arial" w:eastAsia="Arial" w:hAnsi="Arial" w:cs="Arial"/>
          <w:spacing w:val="-3"/>
          <w:szCs w:val="32"/>
        </w:rPr>
        <w:t>0</w:t>
      </w:r>
      <w:r>
        <w:rPr>
          <w:rFonts w:ascii="Arial" w:eastAsia="Arial" w:hAnsi="Arial" w:cs="Arial"/>
          <w:spacing w:val="-1"/>
          <w:szCs w:val="32"/>
        </w:rPr>
        <w:t>1</w:t>
      </w:r>
      <w:r>
        <w:rPr>
          <w:rFonts w:ascii="Arial" w:eastAsia="Arial" w:hAnsi="Arial" w:cs="Arial"/>
          <w:szCs w:val="32"/>
        </w:rPr>
        <w:t xml:space="preserve">0 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面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向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多维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联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用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肿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瘤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免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疫治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疗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创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药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物设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计</w:t>
      </w:r>
      <w:r>
        <w:rPr>
          <w:rFonts w:ascii="Microsoft JhengHei" w:eastAsia="Microsoft JhengHei" w:hAnsi="Microsoft JhengHei" w:cs="Microsoft JhengHei"/>
          <w:spacing w:val="7"/>
          <w:szCs w:val="32"/>
        </w:rPr>
        <w:t>及</w:t>
      </w:r>
      <w:r>
        <w:rPr>
          <w:rFonts w:ascii="Microsoft JhengHei" w:eastAsia="Microsoft JhengHei" w:hAnsi="Microsoft JhengHei" w:cs="Microsoft JhengHei"/>
          <w:spacing w:val="9"/>
          <w:szCs w:val="32"/>
        </w:rPr>
        <w:t>其</w:t>
      </w:r>
      <w:r>
        <w:rPr>
          <w:rFonts w:ascii="Microsoft JhengHei" w:eastAsia="Microsoft JhengHei" w:hAnsi="Microsoft JhengHei" w:cs="Microsoft JhengHei"/>
          <w:szCs w:val="32"/>
        </w:rPr>
        <w:t xml:space="preserve">分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基</w:t>
      </w:r>
      <w:r>
        <w:rPr>
          <w:rFonts w:ascii="Microsoft JhengHei" w:eastAsia="Microsoft JhengHei" w:hAnsi="Microsoft JhengHei" w:cs="Microsoft JhengHei"/>
          <w:szCs w:val="32"/>
        </w:rPr>
        <w:t>础</w:t>
      </w:r>
    </w:p>
    <w:p w:rsidR="00BE7BEA" w:rsidRDefault="00BE7BEA" w:rsidP="00BE7BEA">
      <w:pPr>
        <w:spacing w:before="72" w:line="257" w:lineRule="auto"/>
        <w:ind w:left="112" w:right="55" w:firstLine="617"/>
        <w:rPr>
          <w:rFonts w:ascii="Microsoft JhengHei" w:eastAsia="Microsoft JhengHei" w:hAnsi="Microsoft JhengHei" w:cs="Microsoft JhengHei"/>
          <w:szCs w:val="32"/>
        </w:rPr>
      </w:pPr>
      <w:r>
        <w:rPr>
          <w:rFonts w:ascii="Microsoft JhengHei" w:eastAsia="Microsoft JhengHei" w:hAnsi="Microsoft JhengHei" w:cs="Microsoft JhengHei"/>
          <w:spacing w:val="7"/>
          <w:szCs w:val="32"/>
        </w:rPr>
        <w:t xml:space="preserve">针对肿瘤免疫疗法的新药创制及个性化治疗等方面的重大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求</w:t>
      </w:r>
      <w:r>
        <w:rPr>
          <w:rFonts w:ascii="Microsoft JhengHei" w:eastAsia="Microsoft JhengHei" w:hAnsi="Microsoft JhengHei" w:cs="Microsoft JhengHei"/>
          <w:spacing w:val="-22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在分子水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平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开展用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于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肿瘤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疫治疗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新分子</w:t>
      </w:r>
      <w:r>
        <w:rPr>
          <w:rFonts w:ascii="Microsoft JhengHei" w:eastAsia="Microsoft JhengHei" w:hAnsi="Microsoft JhengHei" w:cs="Microsoft JhengHei"/>
          <w:spacing w:val="-22"/>
          <w:szCs w:val="32"/>
        </w:rPr>
        <w:t>、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靶标</w:t>
      </w:r>
      <w:r>
        <w:rPr>
          <w:rFonts w:ascii="Microsoft JhengHei" w:eastAsia="Microsoft JhengHei" w:hAnsi="Microsoft JhengHei" w:cs="Microsoft JhengHei"/>
          <w:spacing w:val="-22"/>
          <w:szCs w:val="32"/>
        </w:rPr>
        <w:t>、</w:t>
      </w:r>
      <w:r>
        <w:rPr>
          <w:rFonts w:ascii="Microsoft JhengHei" w:eastAsia="Microsoft JhengHei" w:hAnsi="Microsoft JhengHei" w:cs="Microsoft JhengHei"/>
          <w:szCs w:val="32"/>
        </w:rPr>
        <w:t xml:space="preserve">新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机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制的基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础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研究</w:t>
      </w:r>
      <w:r>
        <w:rPr>
          <w:rFonts w:ascii="Microsoft JhengHei" w:eastAsia="Microsoft JhengHei" w:hAnsi="Microsoft JhengHei" w:cs="Microsoft JhengHei"/>
          <w:spacing w:val="-57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开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发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面向多维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联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用肿瘤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疫治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疗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的新分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子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实</w:t>
      </w:r>
      <w:r>
        <w:rPr>
          <w:rFonts w:ascii="Microsoft JhengHei" w:eastAsia="Microsoft JhengHei" w:hAnsi="Microsoft JhengHei" w:cs="Microsoft JhengHei"/>
          <w:szCs w:val="32"/>
        </w:rPr>
        <w:t xml:space="preserve">体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及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精准化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学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修饰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方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法</w:t>
      </w:r>
      <w:r>
        <w:rPr>
          <w:rFonts w:ascii="Microsoft JhengHei" w:eastAsia="Microsoft JhengHei" w:hAnsi="Microsoft JhengHei" w:cs="Microsoft JhengHei"/>
          <w:spacing w:val="-57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建立多维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联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用肿瘤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免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疫应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答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及疗效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评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价</w:t>
      </w:r>
      <w:r>
        <w:rPr>
          <w:rFonts w:ascii="Microsoft JhengHei" w:eastAsia="Microsoft JhengHei" w:hAnsi="Microsoft JhengHei" w:cs="Microsoft JhengHei"/>
          <w:szCs w:val="32"/>
        </w:rPr>
        <w:t xml:space="preserve">体 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系</w:t>
      </w:r>
      <w:r>
        <w:rPr>
          <w:rFonts w:ascii="Microsoft JhengHei" w:eastAsia="Microsoft JhengHei" w:hAnsi="Microsoft JhengHei" w:cs="Microsoft JhengHei"/>
          <w:spacing w:val="-29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探索肿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瘤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疫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治疗创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新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药物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链条研发</w:t>
      </w:r>
      <w:r>
        <w:rPr>
          <w:rFonts w:ascii="Microsoft JhengHei" w:eastAsia="Microsoft JhengHei" w:hAnsi="Microsoft JhengHei" w:cs="Microsoft JhengHei"/>
          <w:spacing w:val="-29"/>
          <w:szCs w:val="32"/>
        </w:rPr>
        <w:t>，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为</w:t>
      </w:r>
      <w:r>
        <w:rPr>
          <w:rFonts w:ascii="Microsoft JhengHei" w:eastAsia="Microsoft JhengHei" w:hAnsi="Microsoft JhengHei" w:cs="Microsoft JhengHei"/>
          <w:spacing w:val="-1"/>
          <w:szCs w:val="32"/>
        </w:rPr>
        <w:t>推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进和引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新</w:t>
      </w:r>
      <w:r>
        <w:rPr>
          <w:rFonts w:ascii="Microsoft JhengHei" w:eastAsia="Microsoft JhengHei" w:hAnsi="Microsoft JhengHei" w:cs="Microsoft JhengHei"/>
          <w:szCs w:val="32"/>
        </w:rPr>
        <w:t xml:space="preserve">一 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代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肿瘤免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疫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治疗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药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物设计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及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个性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化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治疗策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略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奠定</w:t>
      </w:r>
      <w:r>
        <w:rPr>
          <w:rFonts w:ascii="Microsoft JhengHei" w:eastAsia="Microsoft JhengHei" w:hAnsi="Microsoft JhengHei" w:cs="Microsoft JhengHei"/>
          <w:spacing w:val="-3"/>
          <w:szCs w:val="32"/>
        </w:rPr>
        <w:t>分</w:t>
      </w:r>
      <w:r>
        <w:rPr>
          <w:rFonts w:ascii="Microsoft JhengHei" w:eastAsia="Microsoft JhengHei" w:hAnsi="Microsoft JhengHei" w:cs="Microsoft JhengHei"/>
          <w:spacing w:val="-5"/>
          <w:szCs w:val="32"/>
        </w:rPr>
        <w:t>子基础</w:t>
      </w:r>
      <w:r>
        <w:rPr>
          <w:rFonts w:ascii="Microsoft JhengHei" w:eastAsia="Microsoft JhengHei" w:hAnsi="Microsoft JhengHei" w:cs="Microsoft JhengHei"/>
          <w:szCs w:val="32"/>
        </w:rPr>
        <w:t>。</w:t>
      </w:r>
    </w:p>
    <w:p w:rsidR="00B426CD" w:rsidRPr="00BE7BEA" w:rsidRDefault="00B426CD" w:rsidP="00BE7BEA"/>
    <w:sectPr w:rsidR="00B426CD" w:rsidRPr="00BE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D5" w:rsidRDefault="000173D5" w:rsidP="00D1576B">
      <w:pPr>
        <w:spacing w:line="240" w:lineRule="auto"/>
      </w:pPr>
      <w:r>
        <w:separator/>
      </w:r>
    </w:p>
  </w:endnote>
  <w:endnote w:type="continuationSeparator" w:id="0">
    <w:p w:rsidR="000173D5" w:rsidRDefault="000173D5" w:rsidP="00D15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EA" w:rsidRDefault="00BE7BEA">
    <w:pPr>
      <w:spacing w:line="200" w:lineRule="exact"/>
      <w:rPr>
        <w:sz w:val="20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F4C492" wp14:editId="3625FE64">
              <wp:simplePos x="0" y="0"/>
              <wp:positionH relativeFrom="page">
                <wp:posOffset>1162685</wp:posOffset>
              </wp:positionH>
              <wp:positionV relativeFrom="page">
                <wp:posOffset>9526905</wp:posOffset>
              </wp:positionV>
              <wp:extent cx="737235" cy="207010"/>
              <wp:effectExtent l="635" t="1905" r="0" b="63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BEA" w:rsidRDefault="00BE7BEA">
                          <w:pPr>
                            <w:spacing w:line="317" w:lineRule="exact"/>
                            <w:ind w:left="20" w:right="-63"/>
                            <w:rPr>
                              <w:rFonts w:ascii="Microsoft JhengHei" w:eastAsia="Microsoft JhengHei" w:hAnsi="Microsoft JhengHei" w:cs="Microsoft JhengHe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JhengHei" w:eastAsia="Microsoft JhengHei" w:hAnsi="Microsoft JhengHei" w:cs="Microsoft JhengHei"/>
                              <w:position w:val="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Microsoft JhengHei" w:eastAsia="Microsoft JhengHei" w:hAnsi="Microsoft JhengHei" w:cs="Microsoft JhengHei"/>
                              <w:spacing w:val="46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position w:val="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noProof/>
                              <w:position w:val="1"/>
                              <w:sz w:val="28"/>
                              <w:szCs w:val="2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Times New Roman"/>
                              <w:spacing w:val="68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 w:hAnsi="Microsoft JhengHei" w:cs="Microsoft JhengHei"/>
                              <w:position w:val="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1.55pt;margin-top:750.15pt;width:58.05pt;height:16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" filled="f" stroked="f">
              <v:textbox inset="0,0,0,0">
                <w:txbxContent>
                  <w:p w:rsidR="00BE7BEA" w:rsidRDefault="00BE7BEA">
                    <w:pPr>
                      <w:spacing w:line="317" w:lineRule="exact"/>
                      <w:ind w:left="20" w:right="-63"/>
                      <w:rPr>
                        <w:rFonts w:ascii="Microsoft JhengHei" w:eastAsia="Microsoft JhengHei" w:hAnsi="Microsoft JhengHei" w:cs="Microsoft JhengHei"/>
                        <w:sz w:val="28"/>
                        <w:szCs w:val="28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position w:val="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46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Times New Roman"/>
                        <w:position w:val="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noProof/>
                        <w:position w:val="1"/>
                        <w:sz w:val="28"/>
                        <w:szCs w:val="2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eastAsia="Times New Roman"/>
                        <w:spacing w:val="68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position w:val="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EA" w:rsidRDefault="00BE7BEA">
    <w:pPr>
      <w:spacing w:line="200" w:lineRule="exact"/>
      <w:rPr>
        <w:sz w:val="20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9D04A3" wp14:editId="24C7D7E7">
              <wp:simplePos x="0" y="0"/>
              <wp:positionH relativeFrom="page">
                <wp:posOffset>5662295</wp:posOffset>
              </wp:positionH>
              <wp:positionV relativeFrom="page">
                <wp:posOffset>9526905</wp:posOffset>
              </wp:positionV>
              <wp:extent cx="737235" cy="207010"/>
              <wp:effectExtent l="4445" t="1905" r="1270" b="63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BEA" w:rsidRDefault="00BE7BEA">
                          <w:pPr>
                            <w:spacing w:line="317" w:lineRule="exact"/>
                            <w:ind w:left="20" w:right="-63"/>
                            <w:rPr>
                              <w:rFonts w:ascii="Microsoft JhengHei" w:eastAsia="Microsoft JhengHei" w:hAnsi="Microsoft JhengHei" w:cs="Microsoft JhengHe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JhengHei" w:eastAsia="Microsoft JhengHei" w:hAnsi="Microsoft JhengHei" w:cs="Microsoft JhengHei"/>
                              <w:position w:val="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Microsoft JhengHei" w:eastAsia="Microsoft JhengHei" w:hAnsi="Microsoft JhengHei" w:cs="Microsoft JhengHei"/>
                              <w:spacing w:val="46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position w:val="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76F4">
                            <w:rPr>
                              <w:rFonts w:eastAsia="Times New Roman"/>
                              <w:noProof/>
                              <w:position w:val="1"/>
                              <w:sz w:val="28"/>
                              <w:szCs w:val="2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Times New Roman"/>
                              <w:spacing w:val="68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 w:hAnsi="Microsoft JhengHei" w:cs="Microsoft JhengHei"/>
                              <w:position w:val="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45.85pt;margin-top:750.15pt;width:58.05pt;height:16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" filled="f" stroked="f">
              <v:textbox inset="0,0,0,0">
                <w:txbxContent>
                  <w:p w:rsidR="00BE7BEA" w:rsidRDefault="00BE7BEA">
                    <w:pPr>
                      <w:spacing w:line="317" w:lineRule="exact"/>
                      <w:ind w:left="20" w:right="-63"/>
                      <w:rPr>
                        <w:rFonts w:ascii="Microsoft JhengHei" w:eastAsia="Microsoft JhengHei" w:hAnsi="Microsoft JhengHei" w:cs="Microsoft JhengHei"/>
                        <w:sz w:val="28"/>
                        <w:szCs w:val="28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position w:val="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46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Times New Roman"/>
                        <w:position w:val="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76F4">
                      <w:rPr>
                        <w:rFonts w:eastAsia="Times New Roman"/>
                        <w:noProof/>
                        <w:position w:val="1"/>
                        <w:sz w:val="28"/>
                        <w:szCs w:val="2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eastAsia="Times New Roman"/>
                        <w:spacing w:val="68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position w:val="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D5" w:rsidRDefault="000173D5" w:rsidP="00D1576B">
      <w:pPr>
        <w:spacing w:line="240" w:lineRule="auto"/>
      </w:pPr>
      <w:r>
        <w:separator/>
      </w:r>
    </w:p>
  </w:footnote>
  <w:footnote w:type="continuationSeparator" w:id="0">
    <w:p w:rsidR="000173D5" w:rsidRDefault="000173D5" w:rsidP="00D157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9"/>
    <w:rsid w:val="00016CC8"/>
    <w:rsid w:val="000173D5"/>
    <w:rsid w:val="00365124"/>
    <w:rsid w:val="00B426CD"/>
    <w:rsid w:val="00BE7BEA"/>
    <w:rsid w:val="00C36E49"/>
    <w:rsid w:val="00D1576B"/>
    <w:rsid w:val="00F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6B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76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76B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76B"/>
    <w:rPr>
      <w:sz w:val="18"/>
      <w:szCs w:val="18"/>
    </w:rPr>
  </w:style>
  <w:style w:type="paragraph" w:customStyle="1" w:styleId="1">
    <w:name w:val="标题1"/>
    <w:basedOn w:val="a"/>
    <w:next w:val="a"/>
    <w:rsid w:val="00D1576B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6B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76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76B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76B"/>
    <w:rPr>
      <w:sz w:val="18"/>
      <w:szCs w:val="18"/>
    </w:rPr>
  </w:style>
  <w:style w:type="paragraph" w:customStyle="1" w:styleId="1">
    <w:name w:val="标题1"/>
    <w:basedOn w:val="a"/>
    <w:next w:val="a"/>
    <w:rsid w:val="00D1576B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4</cp:revision>
  <dcterms:created xsi:type="dcterms:W3CDTF">2019-04-29T01:47:00Z</dcterms:created>
  <dcterms:modified xsi:type="dcterms:W3CDTF">2020-04-20T07:59:00Z</dcterms:modified>
</cp:coreProperties>
</file>